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81" w:rsidRDefault="002E4381" w:rsidP="002E4381">
      <w:r>
        <w:t>Данное средство массовой  информации</w:t>
      </w:r>
    </w:p>
    <w:p w:rsidR="002E4381" w:rsidRDefault="002E4381" w:rsidP="002E4381">
      <w:r>
        <w:t>учреждено исключительно для издания</w:t>
      </w:r>
    </w:p>
    <w:p w:rsidR="002E4381" w:rsidRDefault="002E4381" w:rsidP="002E4381">
      <w:r>
        <w:t>официальных сообщений и материалов</w:t>
      </w:r>
    </w:p>
    <w:p w:rsidR="002E4381" w:rsidRDefault="002E4381" w:rsidP="002E4381">
      <w:r>
        <w:t>органами местного самоуправления</w:t>
      </w:r>
    </w:p>
    <w:p w:rsidR="002E4381" w:rsidRDefault="002E4381" w:rsidP="002E4381">
      <w:pPr>
        <w:jc w:val="both"/>
      </w:pPr>
    </w:p>
    <w:p w:rsidR="002E4381" w:rsidRDefault="002E4381" w:rsidP="002E4381">
      <w:pPr>
        <w:jc w:val="right"/>
      </w:pPr>
      <w:r>
        <w:t xml:space="preserve">                                                                        Утверждено решением Думы</w:t>
      </w:r>
    </w:p>
    <w:p w:rsidR="002E4381" w:rsidRDefault="002E4381" w:rsidP="002E4381">
      <w:pPr>
        <w:jc w:val="right"/>
      </w:pPr>
      <w:r>
        <w:t xml:space="preserve">                                                  Кумарейского муниципального образования</w:t>
      </w:r>
    </w:p>
    <w:p w:rsidR="002E4381" w:rsidRDefault="002E4381" w:rsidP="002E4381">
      <w:pPr>
        <w:jc w:val="right"/>
      </w:pPr>
      <w:r>
        <w:t xml:space="preserve">                                                                     от 5 декабря 2005 года</w:t>
      </w:r>
    </w:p>
    <w:p w:rsidR="002E4381" w:rsidRDefault="002E4381" w:rsidP="002E4381">
      <w:pPr>
        <w:rPr>
          <w:sz w:val="28"/>
          <w:szCs w:val="28"/>
        </w:rPr>
      </w:pPr>
    </w:p>
    <w:p w:rsidR="002E4381" w:rsidRDefault="002E4381" w:rsidP="002E4381">
      <w:pPr>
        <w:tabs>
          <w:tab w:val="left" w:pos="6500"/>
        </w:tabs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t>основано 5 декабря 2005 года</w:t>
      </w:r>
    </w:p>
    <w:p w:rsidR="002E4381" w:rsidRDefault="002E4381" w:rsidP="002E4381"/>
    <w:p w:rsidR="002E4381" w:rsidRDefault="002E4381" w:rsidP="002E4381"/>
    <w:p w:rsidR="002E4381" w:rsidRDefault="002E4381" w:rsidP="002E4381"/>
    <w:p w:rsidR="002E4381" w:rsidRDefault="002E4381" w:rsidP="002E4381"/>
    <w:p w:rsidR="002E4381" w:rsidRDefault="002E4381" w:rsidP="002E4381">
      <w:r>
        <w:t xml:space="preserve">от  </w:t>
      </w:r>
      <w:r w:rsidR="001836FA">
        <w:t>28</w:t>
      </w:r>
      <w:r>
        <w:t xml:space="preserve"> </w:t>
      </w:r>
      <w:r w:rsidR="001836FA">
        <w:t>апреля</w:t>
      </w:r>
      <w:r>
        <w:t xml:space="preserve">   201</w:t>
      </w:r>
      <w:r w:rsidR="00CB581C">
        <w:t>7</w:t>
      </w:r>
      <w:r>
        <w:t xml:space="preserve">  года.                                                                           № </w:t>
      </w:r>
      <w:r w:rsidR="001836FA">
        <w:t>2</w:t>
      </w:r>
      <w:r>
        <w:t xml:space="preserve">                            </w:t>
      </w:r>
    </w:p>
    <w:p w:rsidR="002E4381" w:rsidRDefault="002E4381" w:rsidP="002E4381"/>
    <w:p w:rsidR="002E4381" w:rsidRDefault="002E4381" w:rsidP="002E4381"/>
    <w:p w:rsidR="002E4381" w:rsidRDefault="002E4381" w:rsidP="002E4381"/>
    <w:p w:rsidR="002E4381" w:rsidRDefault="002E4381" w:rsidP="002E4381"/>
    <w:p w:rsidR="002E4381" w:rsidRDefault="002E4381" w:rsidP="002E4381"/>
    <w:p w:rsidR="002E4381" w:rsidRDefault="002E4381" w:rsidP="002E4381"/>
    <w:p w:rsidR="002E4381" w:rsidRDefault="002E4381" w:rsidP="002E4381"/>
    <w:p w:rsidR="002E4381" w:rsidRDefault="002E4381" w:rsidP="002E4381">
      <w:pPr>
        <w:tabs>
          <w:tab w:val="left" w:pos="1920"/>
        </w:tabs>
        <w:rPr>
          <w:b/>
          <w:sz w:val="52"/>
          <w:szCs w:val="52"/>
        </w:rPr>
      </w:pPr>
      <w:r>
        <w:t xml:space="preserve">               </w:t>
      </w:r>
      <w:r w:rsidR="002966E3" w:rsidRPr="002966E3">
        <w:rPr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8.75pt;height:138.35pt" fillcolor="#369" stroked="f">
            <v:shadow on="t" color="#b2b2b2" opacity="52429f" offset="3pt"/>
            <v:textpath style="font-family:&quot;Times New Roman&quot;;font-weight:bold;font-style:italic;v-text-kern:t" trim="t" fitpath="t" string="КУМАРЕЙСКИЙ&#10;ВЕСТНИК"/>
          </v:shape>
        </w:pict>
      </w:r>
    </w:p>
    <w:p w:rsidR="002E4381" w:rsidRDefault="002E4381" w:rsidP="002E4381">
      <w:pPr>
        <w:rPr>
          <w:sz w:val="52"/>
          <w:szCs w:val="52"/>
        </w:rPr>
      </w:pPr>
    </w:p>
    <w:p w:rsidR="002E4381" w:rsidRDefault="002E4381" w:rsidP="002E4381">
      <w:pPr>
        <w:rPr>
          <w:sz w:val="52"/>
          <w:szCs w:val="52"/>
        </w:rPr>
      </w:pPr>
      <w:r>
        <w:rPr>
          <w:sz w:val="52"/>
          <w:szCs w:val="52"/>
        </w:rPr>
        <w:t xml:space="preserve">           СПЕЦИАЛЬНЫЙ ВЫПУСК</w:t>
      </w:r>
    </w:p>
    <w:p w:rsidR="002E4381" w:rsidRDefault="002E4381" w:rsidP="002E4381">
      <w:pPr>
        <w:rPr>
          <w:sz w:val="52"/>
          <w:szCs w:val="52"/>
        </w:rPr>
      </w:pPr>
    </w:p>
    <w:p w:rsidR="002E4381" w:rsidRDefault="002E4381" w:rsidP="002E4381">
      <w:pPr>
        <w:rPr>
          <w:sz w:val="52"/>
          <w:szCs w:val="52"/>
        </w:rPr>
      </w:pPr>
    </w:p>
    <w:p w:rsidR="002E4381" w:rsidRDefault="002E4381" w:rsidP="002E4381">
      <w:pPr>
        <w:rPr>
          <w:sz w:val="52"/>
          <w:szCs w:val="52"/>
        </w:rPr>
      </w:pPr>
    </w:p>
    <w:p w:rsidR="002E4381" w:rsidRDefault="002E4381" w:rsidP="002E4381">
      <w:r>
        <w:t>Учредитель: Кумарейское муниципальное образование</w:t>
      </w:r>
    </w:p>
    <w:p w:rsidR="002E4381" w:rsidRDefault="002E4381" w:rsidP="002E4381">
      <w:r>
        <w:t>Адрес редакции: 666397 Иркутская область, Балаганский район</w:t>
      </w:r>
    </w:p>
    <w:p w:rsidR="002E4381" w:rsidRDefault="002E4381" w:rsidP="002E4381">
      <w:r>
        <w:t>с. Кумарейка, ул. Первомайская, 2</w:t>
      </w:r>
    </w:p>
    <w:p w:rsidR="002E4381" w:rsidRDefault="002E4381" w:rsidP="002E4381">
      <w:r>
        <w:t>«Кумарейский  вестник» - цена - бесплатно.</w:t>
      </w:r>
    </w:p>
    <w:p w:rsidR="002E4381" w:rsidRDefault="002E4381" w:rsidP="002E4381">
      <w:r>
        <w:t xml:space="preserve">Редактор «Кумарейский вестник» - С.Ю. Москалёва   </w:t>
      </w:r>
    </w:p>
    <w:p w:rsidR="002E4381" w:rsidRDefault="002E4381" w:rsidP="002E4381">
      <w:r>
        <w:t xml:space="preserve"> </w:t>
      </w:r>
    </w:p>
    <w:p w:rsidR="002E4381" w:rsidRDefault="002E4381" w:rsidP="002E4381"/>
    <w:p w:rsidR="002E4381" w:rsidRDefault="002E4381" w:rsidP="002E4381"/>
    <w:p w:rsidR="005A5838" w:rsidRDefault="005A5838"/>
    <w:p w:rsidR="00672AD8" w:rsidRPr="00672AD8" w:rsidRDefault="00672AD8" w:rsidP="00672AD8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672AD8">
        <w:rPr>
          <w:b/>
          <w:bCs/>
          <w:kern w:val="36"/>
          <w:sz w:val="48"/>
          <w:szCs w:val="48"/>
        </w:rPr>
        <w:lastRenderedPageBreak/>
        <w:t>ПАМЯТКА населению о мерах противопожарной безопасности в период действия особого противопожарного режима</w:t>
      </w:r>
    </w:p>
    <w:p w:rsidR="00672AD8" w:rsidRPr="00672AD8" w:rsidRDefault="00672AD8" w:rsidP="00672AD8">
      <w:r>
        <w:rPr>
          <w:noProof/>
          <w:color w:val="0000FF"/>
        </w:rPr>
        <w:drawing>
          <wp:inline distT="0" distB="0" distL="0" distR="0">
            <wp:extent cx="5713841" cy="3045350"/>
            <wp:effectExtent l="19050" t="0" r="1159" b="0"/>
            <wp:docPr id="2" name="Рисунок 2" descr="http://uvatskie.ru/media/cache/45/14/cc/70/8d/70/4514cc708d707c97cbf9e548bdc984b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vatskie.ru/media/cache/45/14/cc/70/8d/70/4514cc708d707c97cbf9e548bdc984b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177" cy="304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AD8" w:rsidRPr="00672AD8" w:rsidRDefault="002966E3" w:rsidP="00672AD8">
      <w:r>
        <w:pict>
          <v:rect id="_x0000_i1026" style="width:4.7pt;height:0" o:hrpct="0" o:hralign="center" o:hrstd="t" o:hr="t" fillcolor="#aca899" stroked="f"/>
        </w:pict>
      </w:r>
    </w:p>
    <w:p w:rsidR="00672AD8" w:rsidRPr="00672AD8" w:rsidRDefault="00672AD8" w:rsidP="00672AD8">
      <w:pPr>
        <w:spacing w:before="100" w:beforeAutospacing="1" w:after="100" w:afterAutospacing="1"/>
      </w:pPr>
      <w:r w:rsidRPr="00672AD8">
        <w:t xml:space="preserve">Постановлением Правительства </w:t>
      </w:r>
      <w:r w:rsidR="00A56429">
        <w:t>Иркутской области от  14</w:t>
      </w:r>
      <w:r w:rsidRPr="00672AD8">
        <w:t xml:space="preserve"> </w:t>
      </w:r>
      <w:r w:rsidR="00A56429">
        <w:t>марта</w:t>
      </w:r>
      <w:r w:rsidRPr="00672AD8">
        <w:t xml:space="preserve"> 2017 года № 1</w:t>
      </w:r>
      <w:r w:rsidR="00A56429">
        <w:t>4</w:t>
      </w:r>
      <w:r w:rsidRPr="00672AD8">
        <w:t>5-</w:t>
      </w:r>
      <w:r w:rsidR="00A56429">
        <w:t>п</w:t>
      </w:r>
      <w:r w:rsidRPr="00672AD8">
        <w:t xml:space="preserve">п на территории </w:t>
      </w:r>
      <w:r w:rsidR="00A56429">
        <w:t>Иркутской  области с  15.03.</w:t>
      </w:r>
      <w:r w:rsidRPr="00672AD8">
        <w:t xml:space="preserve"> 2017 года введен  особый противопожарный режим, в целях защиты населения и территорий от чрезвычайных ситуаций.</w:t>
      </w:r>
    </w:p>
    <w:p w:rsidR="00672AD8" w:rsidRPr="00672AD8" w:rsidRDefault="00672AD8" w:rsidP="00672AD8">
      <w:pPr>
        <w:spacing w:before="100" w:beforeAutospacing="1" w:after="100" w:afterAutospacing="1"/>
      </w:pPr>
      <w:r w:rsidRPr="00672AD8">
        <w:t>На период действия особого противопожарного режима постановлением запрещено:</w:t>
      </w:r>
    </w:p>
    <w:p w:rsidR="00672AD8" w:rsidRPr="00672AD8" w:rsidRDefault="00672AD8" w:rsidP="00672AD8">
      <w:pPr>
        <w:spacing w:before="100" w:beforeAutospacing="1" w:after="100" w:afterAutospacing="1"/>
      </w:pPr>
      <w:r w:rsidRPr="00672AD8">
        <w:t>гражданам посещение лесов (за исключением граждан, трудовая деятельность которых связана с пребыванием в лесах; граждан осуществляющих использование лесов в установленном законом порядке);   разведение костров; сжигание сухой травы, мусора в границах поселений, городских округов и на межселенных территориях;</w:t>
      </w:r>
    </w:p>
    <w:p w:rsidR="00672AD8" w:rsidRPr="00672AD8" w:rsidRDefault="00672AD8" w:rsidP="00672AD8">
      <w:pPr>
        <w:spacing w:before="100" w:beforeAutospacing="1" w:after="100" w:afterAutospacing="1"/>
      </w:pPr>
      <w:r w:rsidRPr="00672AD8">
        <w:t>организациям независимо от организационно — правовой формы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мусора.</w:t>
      </w:r>
    </w:p>
    <w:p w:rsidR="00672AD8" w:rsidRPr="00672AD8" w:rsidRDefault="00672AD8" w:rsidP="00672AD8">
      <w:pPr>
        <w:spacing w:before="100" w:beforeAutospacing="1" w:after="100" w:afterAutospacing="1"/>
      </w:pPr>
      <w:r w:rsidRPr="00672AD8">
        <w:t xml:space="preserve">Статья 8.32. </w:t>
      </w:r>
      <w:proofErr w:type="gramStart"/>
      <w:r w:rsidRPr="00672AD8">
        <w:t xml:space="preserve">Кодекса Российской Федерации об административных правонарушениях предусмотрено </w:t>
      </w:r>
      <w:r w:rsidRPr="00672AD8">
        <w:rPr>
          <w:b/>
          <w:bCs/>
        </w:rPr>
        <w:t>нарушение правил пожарной безопасности в лесах</w:t>
      </w:r>
      <w:r w:rsidRPr="00672AD8">
        <w:t xml:space="preserve"> – влечет предупреждение или наложение административного штрафа на граждан в размере от одной тысячи пятисот до трех тысяч рублей; на должностных лиц — от десяти тысяч до двадцати тысяч рублей; на юридических лиц — от пятидесяти тысяч до двухсот тысяч рублей.</w:t>
      </w:r>
      <w:proofErr w:type="gramEnd"/>
    </w:p>
    <w:p w:rsidR="00672AD8" w:rsidRPr="00672AD8" w:rsidRDefault="00672AD8" w:rsidP="00672AD8">
      <w:pPr>
        <w:spacing w:before="100" w:beforeAutospacing="1" w:after="100" w:afterAutospacing="1"/>
      </w:pPr>
      <w:proofErr w:type="gramStart"/>
      <w:r w:rsidRPr="00672AD8">
        <w:rPr>
          <w:b/>
          <w:bCs/>
        </w:rPr>
        <w:t>Нарушение  правил пожарной безопасности</w:t>
      </w:r>
      <w:r w:rsidRPr="00672AD8">
        <w:t xml:space="preserve"> на земельных участках, непосредственно примыкающих к лесам, защитным и лесным насаждениям и не отделенных </w:t>
      </w:r>
      <w:r w:rsidRPr="00672AD8">
        <w:lastRenderedPageBreak/>
        <w:t>противопожарной минерализованной полосой шириной не менее 0,5 метра, — влечет наложение административного штрафа на граждан в размере от трех тысяч до четырех тысяч рублей; на должностных лиц — от пятнадцати тысяч до двадцати пяти тысяч рублей;</w:t>
      </w:r>
      <w:proofErr w:type="gramEnd"/>
      <w:r w:rsidRPr="00672AD8">
        <w:t xml:space="preserve"> на юридических лиц — от ста пятидесяти тысяч до двухсот пятидесяти тысяч рублей.</w:t>
      </w:r>
    </w:p>
    <w:p w:rsidR="00672AD8" w:rsidRPr="00672AD8" w:rsidRDefault="00672AD8" w:rsidP="00672AD8">
      <w:pPr>
        <w:spacing w:before="100" w:beforeAutospacing="1" w:after="100" w:afterAutospacing="1"/>
      </w:pPr>
      <w:r w:rsidRPr="00672AD8">
        <w:rPr>
          <w:b/>
          <w:bCs/>
        </w:rPr>
        <w:t xml:space="preserve">Нарушение правил пожарной безопасности в лесах в условиях особого противопожарного режима </w:t>
      </w:r>
      <w:proofErr w:type="gramStart"/>
      <w:r w:rsidRPr="00672AD8">
        <w:rPr>
          <w:b/>
          <w:bCs/>
        </w:rPr>
        <w:t>-</w:t>
      </w:r>
      <w:r w:rsidRPr="00672AD8">
        <w:t>в</w:t>
      </w:r>
      <w:proofErr w:type="gramEnd"/>
      <w:r w:rsidRPr="00672AD8">
        <w:t>лечет наложение административного штрафа на граждан в размере от четырех тысяч до пяти тысяч рублей; на должностных лиц — от двадцати тысяч до сорока тысяч рублей; на юридических лиц — от трехсот тысяч до пятисот тысяч рублей.</w:t>
      </w:r>
    </w:p>
    <w:p w:rsidR="00672AD8" w:rsidRPr="00672AD8" w:rsidRDefault="00672AD8" w:rsidP="00672AD8">
      <w:pPr>
        <w:spacing w:before="100" w:beforeAutospacing="1" w:after="100" w:afterAutospacing="1"/>
      </w:pPr>
      <w:r w:rsidRPr="00672AD8">
        <w:rPr>
          <w:b/>
          <w:bCs/>
        </w:rPr>
        <w:t>Нарушение правил пожарной безопасности, повлекшее возникновение лесного пожара без причинения тяжкого вреда здоровью человека,</w:t>
      </w:r>
      <w:r w:rsidRPr="00672AD8">
        <w:t xml:space="preserve"> — влечет наложение административного штрафа на граждан в размере пяти тысяч рублей; на должностных лиц — пятидесяти тысяч рублей; на юридических лиц — от пятисот тысяч до одного миллиона рублей.</w:t>
      </w:r>
    </w:p>
    <w:p w:rsidR="00672AD8" w:rsidRPr="00672AD8" w:rsidRDefault="00672AD8" w:rsidP="00672AD8">
      <w:pPr>
        <w:spacing w:before="100" w:beforeAutospacing="1" w:after="100" w:afterAutospacing="1"/>
        <w:jc w:val="center"/>
      </w:pPr>
      <w:r w:rsidRPr="00672AD8">
        <w:rPr>
          <w:b/>
          <w:bCs/>
        </w:rPr>
        <w:t xml:space="preserve">Пожар – не стихия, а следствие беспечности людей! Помните и соблюдайте основные требования пожарной безопасности в </w:t>
      </w:r>
      <w:proofErr w:type="spellStart"/>
      <w:r w:rsidRPr="00672AD8">
        <w:rPr>
          <w:b/>
          <w:bCs/>
        </w:rPr>
        <w:t>весенн</w:t>
      </w:r>
      <w:proofErr w:type="gramStart"/>
      <w:r w:rsidRPr="00672AD8">
        <w:rPr>
          <w:b/>
          <w:bCs/>
        </w:rPr>
        <w:t>е</w:t>
      </w:r>
      <w:proofErr w:type="spellEnd"/>
      <w:r w:rsidRPr="00672AD8">
        <w:rPr>
          <w:b/>
          <w:bCs/>
        </w:rPr>
        <w:t>-</w:t>
      </w:r>
      <w:proofErr w:type="gramEnd"/>
      <w:r w:rsidRPr="00672AD8">
        <w:rPr>
          <w:b/>
          <w:bCs/>
        </w:rPr>
        <w:t xml:space="preserve"> летний период!</w:t>
      </w:r>
    </w:p>
    <w:p w:rsidR="00672AD8" w:rsidRPr="00672AD8" w:rsidRDefault="00672AD8" w:rsidP="00672AD8">
      <w:pPr>
        <w:spacing w:before="100" w:beforeAutospacing="1" w:after="100" w:afterAutospacing="1"/>
      </w:pPr>
      <w:r w:rsidRPr="00672AD8">
        <w:rPr>
          <w:b/>
          <w:bCs/>
        </w:rPr>
        <w:t> </w:t>
      </w:r>
    </w:p>
    <w:p w:rsidR="00707F62" w:rsidRDefault="00672AD8" w:rsidP="00672AD8">
      <w:pPr>
        <w:spacing w:before="100" w:beforeAutospacing="1" w:after="100" w:afterAutospacing="1"/>
        <w:rPr>
          <w:b/>
          <w:bCs/>
        </w:rPr>
      </w:pPr>
      <w:r w:rsidRPr="00672AD8">
        <w:rPr>
          <w:b/>
          <w:bCs/>
        </w:rPr>
        <w:t xml:space="preserve">Обо всех возникших чрезвычайных ситуациях сообщать в ЕДДС по телефону </w:t>
      </w:r>
    </w:p>
    <w:p w:rsidR="00672AD8" w:rsidRPr="00672AD8" w:rsidRDefault="00672AD8" w:rsidP="00672AD8">
      <w:pPr>
        <w:spacing w:before="100" w:beforeAutospacing="1" w:after="100" w:afterAutospacing="1"/>
      </w:pPr>
      <w:r w:rsidRPr="00672AD8">
        <w:rPr>
          <w:b/>
          <w:bCs/>
        </w:rPr>
        <w:t>8 (3</w:t>
      </w:r>
      <w:r w:rsidR="00707F62">
        <w:rPr>
          <w:b/>
          <w:bCs/>
        </w:rPr>
        <w:t>9</w:t>
      </w:r>
      <w:r w:rsidRPr="00672AD8">
        <w:rPr>
          <w:b/>
          <w:bCs/>
        </w:rPr>
        <w:t>5</w:t>
      </w:r>
      <w:r w:rsidR="00707F62">
        <w:rPr>
          <w:b/>
          <w:bCs/>
        </w:rPr>
        <w:t>48</w:t>
      </w:r>
      <w:r w:rsidRPr="00672AD8">
        <w:rPr>
          <w:b/>
          <w:bCs/>
        </w:rPr>
        <w:t>)</w:t>
      </w:r>
      <w:r w:rsidR="00707F62">
        <w:rPr>
          <w:b/>
          <w:bCs/>
        </w:rPr>
        <w:t>50</w:t>
      </w:r>
      <w:r w:rsidRPr="00672AD8">
        <w:rPr>
          <w:b/>
          <w:bCs/>
        </w:rPr>
        <w:t>-</w:t>
      </w:r>
      <w:r w:rsidR="00707F62">
        <w:rPr>
          <w:b/>
          <w:bCs/>
        </w:rPr>
        <w:t xml:space="preserve">6-53,  89041457334  </w:t>
      </w:r>
      <w:r w:rsidRPr="00672AD8">
        <w:rPr>
          <w:b/>
          <w:bCs/>
        </w:rPr>
        <w:t>по телефону сотовой связи «112»</w:t>
      </w:r>
    </w:p>
    <w:p w:rsidR="00672AD8" w:rsidRPr="00672AD8" w:rsidRDefault="00003ADF" w:rsidP="00672AD8">
      <w:pPr>
        <w:spacing w:before="100" w:beforeAutospacing="1" w:after="100" w:afterAutospacing="1"/>
      </w:pPr>
      <w:r>
        <w:rPr>
          <w:b/>
          <w:bCs/>
        </w:rPr>
        <w:t xml:space="preserve"> </w:t>
      </w:r>
    </w:p>
    <w:p w:rsidR="00672AD8" w:rsidRPr="00672AD8" w:rsidRDefault="00672AD8" w:rsidP="00672AD8">
      <w:pPr>
        <w:spacing w:before="100" w:beforeAutospacing="1" w:after="100" w:afterAutospacing="1"/>
        <w:jc w:val="center"/>
      </w:pPr>
      <w:r w:rsidRPr="00672AD8">
        <w:rPr>
          <w:b/>
          <w:bCs/>
        </w:rPr>
        <w:t> </w:t>
      </w:r>
    </w:p>
    <w:sectPr w:rsidR="00672AD8" w:rsidRPr="00672AD8" w:rsidSect="005A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4381"/>
    <w:rsid w:val="00003ADF"/>
    <w:rsid w:val="001836FA"/>
    <w:rsid w:val="002966E3"/>
    <w:rsid w:val="002E4381"/>
    <w:rsid w:val="0048268F"/>
    <w:rsid w:val="005467FF"/>
    <w:rsid w:val="005A5838"/>
    <w:rsid w:val="00672AD8"/>
    <w:rsid w:val="00707F62"/>
    <w:rsid w:val="009427EA"/>
    <w:rsid w:val="00A56429"/>
    <w:rsid w:val="00AF4B6F"/>
    <w:rsid w:val="00BF21C6"/>
    <w:rsid w:val="00CB581C"/>
    <w:rsid w:val="00D40528"/>
    <w:rsid w:val="00D7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72A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A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2A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2A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72A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2A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vatskie.ru/media/cache/46/b5/a0/3a/a7/cb/46b5a03aa7cb11772b83c5b7a1c06e7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Специалист</cp:lastModifiedBy>
  <cp:revision>12</cp:revision>
  <cp:lastPrinted>2016-05-04T07:02:00Z</cp:lastPrinted>
  <dcterms:created xsi:type="dcterms:W3CDTF">2016-05-04T07:01:00Z</dcterms:created>
  <dcterms:modified xsi:type="dcterms:W3CDTF">2017-10-06T03:16:00Z</dcterms:modified>
</cp:coreProperties>
</file>