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AF" w:rsidRPr="00DE02FC" w:rsidRDefault="006028AF" w:rsidP="00FB14C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i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</w:t>
      </w:r>
      <w:r w:rsidR="001B1B36">
        <w:rPr>
          <w:rFonts w:ascii="Arial" w:hAnsi="Arial" w:cs="Arial"/>
          <w:b/>
          <w:caps/>
          <w:sz w:val="32"/>
          <w:szCs w:val="32"/>
        </w:rPr>
        <w:t>0.02</w:t>
      </w:r>
      <w:r w:rsidR="0051722D" w:rsidRPr="0051722D">
        <w:rPr>
          <w:rFonts w:ascii="Arial" w:hAnsi="Arial" w:cs="Arial"/>
          <w:b/>
          <w:caps/>
          <w:sz w:val="32"/>
          <w:szCs w:val="32"/>
        </w:rPr>
        <w:t>.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201</w:t>
      </w:r>
      <w:r w:rsidR="001B1B36">
        <w:rPr>
          <w:rFonts w:ascii="Arial" w:hAnsi="Arial" w:cs="Arial"/>
          <w:b/>
          <w:caps/>
          <w:sz w:val="32"/>
          <w:szCs w:val="32"/>
        </w:rPr>
        <w:t>9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г.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№</w:t>
      </w:r>
      <w:r w:rsidR="00DE02FC">
        <w:rPr>
          <w:rFonts w:ascii="Arial" w:hAnsi="Arial" w:cs="Arial"/>
          <w:b/>
          <w:caps/>
          <w:sz w:val="32"/>
          <w:szCs w:val="32"/>
        </w:rPr>
        <w:t xml:space="preserve"> 0</w:t>
      </w:r>
      <w:r w:rsidR="001B1B36">
        <w:rPr>
          <w:rFonts w:ascii="Arial" w:hAnsi="Arial" w:cs="Arial"/>
          <w:b/>
          <w:caps/>
          <w:sz w:val="32"/>
          <w:szCs w:val="32"/>
        </w:rPr>
        <w:t>0</w:t>
      </w:r>
      <w:r w:rsidR="00751EE2">
        <w:rPr>
          <w:rFonts w:ascii="Arial" w:hAnsi="Arial" w:cs="Arial"/>
          <w:b/>
          <w:caps/>
          <w:sz w:val="32"/>
          <w:szCs w:val="32"/>
        </w:rPr>
        <w:t>/</w:t>
      </w:r>
      <w:r w:rsidR="001B1B36">
        <w:rPr>
          <w:rFonts w:ascii="Arial" w:hAnsi="Arial" w:cs="Arial"/>
          <w:b/>
          <w:caps/>
          <w:sz w:val="32"/>
          <w:szCs w:val="32"/>
        </w:rPr>
        <w:t>0</w:t>
      </w:r>
    </w:p>
    <w:p w:rsidR="00B14B0D" w:rsidRPr="0051722D" w:rsidRDefault="00B14B0D" w:rsidP="0051722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РОССИЙСКАЯ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ФЕДЕРАЦИЯ</w:t>
      </w:r>
    </w:p>
    <w:p w:rsidR="00B14B0D" w:rsidRPr="0051722D" w:rsidRDefault="00B14B0D" w:rsidP="0051722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ИРКУТСКАЯ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ОБЛАСТЬ</w:t>
      </w:r>
    </w:p>
    <w:p w:rsidR="00B14B0D" w:rsidRPr="0051722D" w:rsidRDefault="00B14B0D" w:rsidP="0051722D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БАЛАГАНСКИЙ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МУНИЦИПАЛЬНЫЙ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РАЙОН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КУМАРЕЙСКОЕ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СЕЛЬСКОЕ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ПОСЕЛЕНИЕ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ДУМА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РЕШЕНИЕ</w:t>
      </w:r>
    </w:p>
    <w:p w:rsidR="00767126" w:rsidRPr="00B14B0D" w:rsidRDefault="00767126" w:rsidP="00D628EF">
      <w:pPr>
        <w:tabs>
          <w:tab w:val="left" w:pos="6075"/>
        </w:tabs>
        <w:jc w:val="center"/>
        <w:rPr>
          <w:rFonts w:ascii="Arial" w:hAnsi="Arial" w:cs="Arial"/>
          <w:sz w:val="32"/>
          <w:szCs w:val="32"/>
        </w:rPr>
      </w:pPr>
    </w:p>
    <w:p w:rsidR="00767126" w:rsidRPr="00B14B0D" w:rsidRDefault="00767126" w:rsidP="00D628EF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B14B0D">
        <w:rPr>
          <w:rFonts w:ascii="Arial" w:hAnsi="Arial" w:cs="Arial"/>
          <w:b/>
          <w:sz w:val="32"/>
          <w:szCs w:val="32"/>
        </w:rPr>
        <w:t>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ВНЕСЕНИИ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ИЗМЕНЕНИЙ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В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УСТАВ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КУМАРЕЙСКОГО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МУНИЦИПАЛЬНОГО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ОБРАЗОВАНИЯ</w:t>
      </w:r>
    </w:p>
    <w:p w:rsidR="00767126" w:rsidRPr="00C44951" w:rsidRDefault="00767126" w:rsidP="0076712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767126" w:rsidRDefault="001E2378" w:rsidP="00B14B0D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7,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35,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131-ФЗ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Федерации»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Кумарейского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(сельского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поселения)</w:t>
      </w:r>
    </w:p>
    <w:p w:rsidR="00767126" w:rsidRPr="00C44951" w:rsidRDefault="00767126" w:rsidP="00B14B0D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</w:p>
    <w:p w:rsidR="00DD24A8" w:rsidRPr="001114F7" w:rsidRDefault="00DD24A8" w:rsidP="00DD24A8">
      <w:pPr>
        <w:tabs>
          <w:tab w:val="left" w:pos="426"/>
        </w:tabs>
        <w:ind w:firstLine="142"/>
        <w:jc w:val="center"/>
        <w:rPr>
          <w:rFonts w:ascii="Arial" w:hAnsi="Arial" w:cs="Arial"/>
          <w:b/>
          <w:sz w:val="30"/>
          <w:szCs w:val="30"/>
        </w:rPr>
      </w:pPr>
      <w:r w:rsidRPr="001114F7">
        <w:rPr>
          <w:rFonts w:ascii="Arial" w:hAnsi="Arial" w:cs="Arial"/>
          <w:b/>
          <w:sz w:val="30"/>
          <w:szCs w:val="30"/>
        </w:rPr>
        <w:t>РЕШИЛА:</w:t>
      </w:r>
    </w:p>
    <w:p w:rsidR="00767126" w:rsidRDefault="00767126" w:rsidP="00B14B0D">
      <w:pPr>
        <w:ind w:firstLine="709"/>
        <w:jc w:val="both"/>
        <w:rPr>
          <w:rFonts w:ascii="Arial" w:hAnsi="Arial" w:cs="Arial"/>
        </w:rPr>
      </w:pPr>
    </w:p>
    <w:p w:rsidR="00767126" w:rsidRDefault="00767126" w:rsidP="00B14B0D">
      <w:pPr>
        <w:ind w:firstLine="709"/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1.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Внести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Устав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(сельского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поселения)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следующие</w:t>
      </w:r>
      <w:r w:rsidR="001E2378">
        <w:rPr>
          <w:rFonts w:ascii="Arial" w:hAnsi="Arial" w:cs="Arial"/>
        </w:rPr>
        <w:t xml:space="preserve"> </w:t>
      </w:r>
      <w:r w:rsidR="001B1B36">
        <w:rPr>
          <w:rFonts w:ascii="Arial" w:hAnsi="Arial" w:cs="Arial"/>
        </w:rPr>
        <w:t>изменение</w:t>
      </w:r>
      <w:r w:rsidR="00FB0FFF">
        <w:rPr>
          <w:rFonts w:ascii="Arial" w:hAnsi="Arial" w:cs="Arial"/>
        </w:rPr>
        <w:t>:</w:t>
      </w:r>
    </w:p>
    <w:p w:rsidR="00584D87" w:rsidRDefault="001B1B36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Статья 6. Вопросы </w:t>
      </w:r>
      <w:r w:rsidR="00317623">
        <w:rPr>
          <w:rFonts w:ascii="Arial" w:hAnsi="Arial" w:cs="Arial"/>
        </w:rPr>
        <w:t>местного значения Поселения</w:t>
      </w:r>
    </w:p>
    <w:p w:rsidR="00317623" w:rsidRDefault="00317623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 пункт 2 части 2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317623" w:rsidRDefault="00317623" w:rsidP="006D4261">
      <w:pPr>
        <w:ind w:firstLine="709"/>
        <w:jc w:val="both"/>
        <w:rPr>
          <w:rFonts w:ascii="Arial" w:hAnsi="Arial" w:cs="Arial"/>
        </w:rPr>
      </w:pPr>
    </w:p>
    <w:p w:rsidR="00317623" w:rsidRDefault="00317623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Статья 7. Права органов местного самоуправления сельского Поселения на решение вопросов, не отнесённых к вопросам местного значения</w:t>
      </w:r>
    </w:p>
    <w:p w:rsidR="00AF508D" w:rsidRDefault="00AF508D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 пункт 11 исключить;</w:t>
      </w:r>
    </w:p>
    <w:p w:rsidR="00AF508D" w:rsidRDefault="00AF508D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1.2.2 часть 1 дополнить пунктом 16 следующего содержания:</w:t>
      </w:r>
    </w:p>
    <w:p w:rsidR="00AF508D" w:rsidRDefault="00AF508D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«16) осуществление мероприятий по защите прав потребителей, предусмотренных Законом Российской Федерации от 7 февраля 1992 года № 2300-1 « О защите прав потребителей».;</w:t>
      </w:r>
    </w:p>
    <w:p w:rsidR="00F47885" w:rsidRDefault="00F47885" w:rsidP="006D4261">
      <w:pPr>
        <w:ind w:firstLine="709"/>
        <w:jc w:val="both"/>
        <w:rPr>
          <w:rFonts w:ascii="Arial" w:hAnsi="Arial" w:cs="Arial"/>
        </w:rPr>
      </w:pPr>
    </w:p>
    <w:p w:rsidR="00F47885" w:rsidRDefault="00F47885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 Статья 17. Публичные слушания</w:t>
      </w:r>
    </w:p>
    <w:p w:rsidR="00F47885" w:rsidRDefault="00F47885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1.3.1 в части 6 слова «по проектам и вопросам, указанным в части 3 настоящей статьи,» исключить;</w:t>
      </w:r>
    </w:p>
    <w:p w:rsidR="00F47885" w:rsidRDefault="00F47885" w:rsidP="006D4261">
      <w:pPr>
        <w:ind w:firstLine="709"/>
        <w:jc w:val="both"/>
        <w:rPr>
          <w:rFonts w:ascii="Arial" w:hAnsi="Arial" w:cs="Arial"/>
        </w:rPr>
      </w:pPr>
    </w:p>
    <w:p w:rsidR="00F47885" w:rsidRDefault="00F47885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 Статья 24. Полномочия Думы Поселения</w:t>
      </w:r>
    </w:p>
    <w:p w:rsidR="00F47885" w:rsidRDefault="00F47885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1.4.1 пункт 2 части 2.5 исключить4</w:t>
      </w:r>
    </w:p>
    <w:p w:rsidR="0057251B" w:rsidRDefault="0057251B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 Статья 55. Запреты, связанные с муниципальной службой</w:t>
      </w:r>
    </w:p>
    <w:p w:rsidR="0057251B" w:rsidRDefault="0057251B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1.5.1 в пункт 3 части 1 изложить в следующей редакции:</w:t>
      </w:r>
    </w:p>
    <w:p w:rsidR="00780B0A" w:rsidRDefault="0057251B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E6F66">
        <w:rPr>
          <w:rFonts w:ascii="Arial" w:hAnsi="Arial" w:cs="Arial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</w:t>
      </w:r>
      <w:r w:rsidR="00751F27">
        <w:rPr>
          <w:rFonts w:ascii="Arial" w:hAnsi="Arial" w:cs="Arial"/>
        </w:rPr>
        <w:t>ей; участия в съезде(конференции)или общем собрании иной общественной организации, жилищного, жилищно-строительного, гаражного кооперативов, садоводческого</w:t>
      </w:r>
      <w:r w:rsidR="003F39EA">
        <w:rPr>
          <w:rFonts w:ascii="Arial" w:hAnsi="Arial" w:cs="Arial"/>
        </w:rPr>
        <w:t>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 некоммерческими организациями(кроме политической партии) в качестве единоличного</w:t>
      </w:r>
      <w:r w:rsidR="00497A85">
        <w:rPr>
          <w:rFonts w:ascii="Arial" w:hAnsi="Arial" w:cs="Arial"/>
        </w:rPr>
        <w:t xml:space="preserve"> исполнительного органа или вхождения в состав их коллегиальных органов управления с разрешения представителя нанимателя (работодателя</w:t>
      </w:r>
      <w:r w:rsidR="008E6F66">
        <w:rPr>
          <w:rFonts w:ascii="Arial" w:hAnsi="Arial" w:cs="Arial"/>
        </w:rPr>
        <w:t>)</w:t>
      </w:r>
      <w:r w:rsidR="00A33144">
        <w:rPr>
          <w:rFonts w:ascii="Arial" w:hAnsi="Arial" w:cs="Arial"/>
        </w:rPr>
        <w:t xml:space="preserve">, которое получено в порядке, </w:t>
      </w:r>
      <w:r w:rsidR="00A33144">
        <w:rPr>
          <w:rFonts w:ascii="Arial" w:hAnsi="Arial" w:cs="Arial"/>
        </w:rPr>
        <w:lastRenderedPageBreak/>
        <w:t>установленном муниципа</w:t>
      </w:r>
      <w:r w:rsidR="007613C0">
        <w:rPr>
          <w:rFonts w:ascii="Arial" w:hAnsi="Arial" w:cs="Arial"/>
        </w:rPr>
        <w:t>льным правовым актом), кроме  представления на безвозмездной основе интересов муниципального образования в орган</w:t>
      </w:r>
      <w:r w:rsidR="00AA2D8D">
        <w:rPr>
          <w:rFonts w:ascii="Arial" w:hAnsi="Arial" w:cs="Arial"/>
        </w:rPr>
        <w:t>ах управления и ревизионной ком</w:t>
      </w:r>
      <w:r w:rsidR="007613C0">
        <w:rPr>
          <w:rFonts w:ascii="Arial" w:hAnsi="Arial" w:cs="Arial"/>
        </w:rPr>
        <w:t>ис</w:t>
      </w:r>
      <w:r w:rsidR="00AA2D8D">
        <w:rPr>
          <w:rFonts w:ascii="Arial" w:hAnsi="Arial" w:cs="Arial"/>
        </w:rPr>
        <w:t>с</w:t>
      </w:r>
      <w:r w:rsidR="007613C0">
        <w:rPr>
          <w:rFonts w:ascii="Arial" w:hAnsi="Arial" w:cs="Arial"/>
        </w:rPr>
        <w:t xml:space="preserve">ии организации, учредителем (акционером, участником) который является муниципальное образование, в </w:t>
      </w:r>
      <w:r w:rsidR="00780B0A">
        <w:rPr>
          <w:rFonts w:ascii="Arial" w:hAnsi="Arial" w:cs="Arial"/>
        </w:rPr>
        <w:t>соответствии</w:t>
      </w:r>
      <w:r w:rsidR="007613C0">
        <w:rPr>
          <w:rFonts w:ascii="Arial" w:hAnsi="Arial" w:cs="Arial"/>
        </w:rPr>
        <w:t xml:space="preserve"> с муниципа</w:t>
      </w:r>
      <w:r w:rsidR="00AA2D8D">
        <w:rPr>
          <w:rFonts w:ascii="Arial" w:hAnsi="Arial" w:cs="Arial"/>
        </w:rPr>
        <w:t>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</w:t>
      </w:r>
      <w:r w:rsidR="00585AA1">
        <w:rPr>
          <w:rFonts w:ascii="Arial" w:hAnsi="Arial" w:cs="Arial"/>
        </w:rPr>
        <w:t>и</w:t>
      </w:r>
      <w:r w:rsidR="00AA2D8D">
        <w:rPr>
          <w:rFonts w:ascii="Arial" w:hAnsi="Arial" w:cs="Arial"/>
        </w:rPr>
        <w:t>ся в муниципальной собственности (долями участия в уставном капитале)</w:t>
      </w:r>
      <w:r w:rsidR="00EC1DFB">
        <w:rPr>
          <w:rFonts w:ascii="Arial" w:hAnsi="Arial" w:cs="Arial"/>
        </w:rPr>
        <w:t>; иных</w:t>
      </w:r>
      <w:r w:rsidR="00D07B58">
        <w:rPr>
          <w:rFonts w:ascii="Arial" w:hAnsi="Arial" w:cs="Arial"/>
        </w:rPr>
        <w:t xml:space="preserve"> </w:t>
      </w:r>
      <w:r w:rsidR="00AA2D8D">
        <w:rPr>
          <w:rFonts w:ascii="Arial" w:hAnsi="Arial" w:cs="Arial"/>
        </w:rPr>
        <w:t>случаев, предусмотренных федеральными законами;</w:t>
      </w:r>
      <w:r w:rsidR="00497A85">
        <w:rPr>
          <w:rFonts w:ascii="Arial" w:hAnsi="Arial" w:cs="Arial"/>
        </w:rPr>
        <w:t xml:space="preserve"> </w:t>
      </w:r>
    </w:p>
    <w:p w:rsidR="0057251B" w:rsidRDefault="00780B0A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 Статья 70.Средства самообложения граждан</w:t>
      </w:r>
    </w:p>
    <w:p w:rsidR="00780B0A" w:rsidRDefault="00780B0A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1.6.1 часть 2 изложить в следующей редакции:</w:t>
      </w:r>
    </w:p>
    <w:p w:rsidR="00780B0A" w:rsidRDefault="00780B0A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97F17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просы введения и </w:t>
      </w:r>
      <w:r w:rsidR="00A97F17">
        <w:rPr>
          <w:rFonts w:ascii="Arial" w:hAnsi="Arial" w:cs="Arial"/>
        </w:rPr>
        <w:t>использования</w:t>
      </w:r>
      <w:r>
        <w:rPr>
          <w:rFonts w:ascii="Arial" w:hAnsi="Arial" w:cs="Arial"/>
        </w:rPr>
        <w:t xml:space="preserve"> указанных в части 1 настоящей статьи разовых платежей граждан решаются на местном референдуме, а в случае предусмотренном пунктом 4.1 части 1 25.1 Федерального закона № 131-ФЗ, на сходе </w:t>
      </w:r>
      <w:r w:rsidR="00A97F17">
        <w:rPr>
          <w:rFonts w:ascii="Arial" w:hAnsi="Arial" w:cs="Arial"/>
        </w:rPr>
        <w:t>граждан</w:t>
      </w:r>
      <w:r>
        <w:rPr>
          <w:rFonts w:ascii="Arial" w:hAnsi="Arial" w:cs="Arial"/>
        </w:rPr>
        <w:t>.».</w:t>
      </w:r>
    </w:p>
    <w:p w:rsidR="00A97F17" w:rsidRDefault="00A97F17" w:rsidP="006D4261">
      <w:pPr>
        <w:ind w:firstLine="709"/>
        <w:jc w:val="both"/>
        <w:rPr>
          <w:rFonts w:ascii="Arial" w:hAnsi="Arial" w:cs="Arial"/>
        </w:rPr>
      </w:pPr>
    </w:p>
    <w:p w:rsidR="00AA759C" w:rsidRDefault="00FF4E17" w:rsidP="00B14B0D">
      <w:pPr>
        <w:ind w:firstLine="709"/>
        <w:jc w:val="both"/>
        <w:rPr>
          <w:rFonts w:ascii="Arial" w:hAnsi="Arial" w:cs="Arial"/>
        </w:rPr>
      </w:pPr>
      <w:r w:rsidRPr="00DA0D1E">
        <w:rPr>
          <w:rFonts w:ascii="Arial" w:hAnsi="Arial" w:cs="Arial"/>
        </w:rPr>
        <w:t>2.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В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порядке,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установленном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Федеральным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21.07.2005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№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97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–ФЗ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«О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Уставов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муниципальных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образований»,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предоставить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муниципальный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правовой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акт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внесении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изменений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Устав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на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государственную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регистрацию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Управление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Министерства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юстиции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Российской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Федерации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течении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15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дней.</w:t>
      </w:r>
      <w:r w:rsidR="001E2378">
        <w:rPr>
          <w:rFonts w:ascii="Arial" w:hAnsi="Arial" w:cs="Arial"/>
        </w:rPr>
        <w:t xml:space="preserve"> </w:t>
      </w:r>
    </w:p>
    <w:p w:rsidR="00440E92" w:rsidRPr="00440E92" w:rsidRDefault="00AA759C" w:rsidP="00B1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опубликовать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правовой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течении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дней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направить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Управление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Министерства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юстиции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сведения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источнике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официального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(обнародования)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правового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акта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включения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указанных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сведений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государственный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реестр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уставов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10-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дневный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срок.</w:t>
      </w:r>
      <w:r w:rsidR="001E2378">
        <w:rPr>
          <w:rFonts w:ascii="Arial" w:hAnsi="Arial" w:cs="Arial"/>
        </w:rPr>
        <w:t xml:space="preserve"> </w:t>
      </w:r>
    </w:p>
    <w:p w:rsidR="00767126" w:rsidRPr="00C44951" w:rsidRDefault="00C931B0" w:rsidP="00B14B0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67126" w:rsidRPr="00C44951">
        <w:rPr>
          <w:rFonts w:ascii="Arial" w:hAnsi="Arial" w:cs="Arial"/>
        </w:rPr>
        <w:t>.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767126" w:rsidRPr="00C44951">
        <w:rPr>
          <w:rFonts w:ascii="Arial" w:hAnsi="Arial" w:cs="Arial"/>
        </w:rPr>
        <w:t>астоящее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="00767126" w:rsidRPr="00C44951">
        <w:rPr>
          <w:rFonts w:ascii="Arial" w:hAnsi="Arial" w:cs="Arial"/>
        </w:rPr>
        <w:t>ешение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вступает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силу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«Кумарейск</w:t>
      </w:r>
      <w:r>
        <w:rPr>
          <w:rFonts w:ascii="Arial" w:hAnsi="Arial" w:cs="Arial"/>
        </w:rPr>
        <w:t>ом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вестник</w:t>
      </w:r>
      <w:r>
        <w:rPr>
          <w:rFonts w:ascii="Arial" w:hAnsi="Arial" w:cs="Arial"/>
        </w:rPr>
        <w:t>е</w:t>
      </w:r>
      <w:r w:rsidR="00767126" w:rsidRPr="00C44951">
        <w:rPr>
          <w:rFonts w:ascii="Arial" w:hAnsi="Arial" w:cs="Arial"/>
        </w:rPr>
        <w:t>»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разме</w:t>
      </w:r>
      <w:r>
        <w:rPr>
          <w:rFonts w:ascii="Arial" w:hAnsi="Arial" w:cs="Arial"/>
        </w:rPr>
        <w:t>щения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на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официальном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сайте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>.</w:t>
      </w:r>
    </w:p>
    <w:p w:rsidR="00767126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6D5546" w:rsidRDefault="006D554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Председатель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Думы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Кумарейского</w:t>
      </w:r>
      <w:bookmarkStart w:id="0" w:name="_GoBack"/>
      <w:bookmarkEnd w:id="0"/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образования</w:t>
      </w:r>
      <w:r w:rsidR="00713632">
        <w:rPr>
          <w:rFonts w:ascii="Arial" w:hAnsi="Arial" w:cs="Arial"/>
        </w:rPr>
        <w:t>,</w:t>
      </w:r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Глава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муниципального</w:t>
      </w:r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6D5546">
        <w:rPr>
          <w:rFonts w:ascii="Arial" w:hAnsi="Arial" w:cs="Arial"/>
        </w:rPr>
        <w:t xml:space="preserve">                                                                                                 </w:t>
      </w:r>
      <w:r w:rsidRPr="00C44951">
        <w:rPr>
          <w:rFonts w:ascii="Arial" w:hAnsi="Arial" w:cs="Arial"/>
        </w:rPr>
        <w:t>В.К.Савинов</w:t>
      </w:r>
    </w:p>
    <w:p w:rsidR="00D628EF" w:rsidRDefault="00D628EF" w:rsidP="001056B8">
      <w:pPr>
        <w:jc w:val="both"/>
      </w:pPr>
    </w:p>
    <w:p w:rsidR="00D628EF" w:rsidRDefault="00D628EF" w:rsidP="001056B8">
      <w:pPr>
        <w:jc w:val="both"/>
      </w:pPr>
    </w:p>
    <w:p w:rsidR="006D5546" w:rsidRDefault="006D5546" w:rsidP="001056B8">
      <w:pPr>
        <w:jc w:val="both"/>
      </w:pPr>
    </w:p>
    <w:p w:rsidR="006D5546" w:rsidRDefault="006D5546" w:rsidP="001056B8">
      <w:pPr>
        <w:jc w:val="both"/>
      </w:pPr>
    </w:p>
    <w:p w:rsidR="001056B8" w:rsidRPr="00803A53" w:rsidRDefault="001056B8" w:rsidP="001056B8">
      <w:pPr>
        <w:jc w:val="both"/>
        <w:rPr>
          <w:rFonts w:ascii="Arial" w:hAnsi="Arial" w:cs="Arial"/>
          <w:color w:val="000000"/>
          <w:spacing w:val="1"/>
        </w:rPr>
      </w:pPr>
      <w:r w:rsidRPr="00803A53">
        <w:rPr>
          <w:rFonts w:ascii="Arial" w:hAnsi="Arial" w:cs="Arial"/>
        </w:rPr>
        <w:t>Депутаты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Думы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муниципального</w:t>
      </w:r>
      <w:r w:rsidR="001E2378">
        <w:rPr>
          <w:rFonts w:ascii="Arial" w:hAnsi="Arial" w:cs="Arial"/>
          <w:color w:val="000000"/>
          <w:spacing w:val="1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образования:</w:t>
      </w:r>
    </w:p>
    <w:p w:rsidR="001056B8" w:rsidRDefault="001056B8" w:rsidP="001056B8">
      <w:pPr>
        <w:rPr>
          <w:rFonts w:ascii="Arial" w:hAnsi="Arial" w:cs="Arial"/>
        </w:rPr>
      </w:pPr>
    </w:p>
    <w:p w:rsidR="00C111D6" w:rsidRDefault="00C111D6" w:rsidP="00946F21">
      <w:pPr>
        <w:pStyle w:val="Cons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Бородавкин С.М</w:t>
      </w:r>
      <w:r w:rsidRPr="00803A53">
        <w:rPr>
          <w:rFonts w:cs="Arial"/>
          <w:b w:val="0"/>
          <w:sz w:val="24"/>
          <w:szCs w:val="24"/>
        </w:rPr>
        <w:t>.</w:t>
      </w:r>
      <w:r>
        <w:rPr>
          <w:rFonts w:cs="Arial"/>
          <w:b w:val="0"/>
          <w:sz w:val="24"/>
          <w:szCs w:val="24"/>
        </w:rPr>
        <w:t xml:space="preserve">   _________</w:t>
      </w:r>
    </w:p>
    <w:p w:rsidR="00946F21" w:rsidRPr="00946F21" w:rsidRDefault="00946F21" w:rsidP="00946F21">
      <w:pPr>
        <w:pStyle w:val="ConsTitle"/>
        <w:rPr>
          <w:rFonts w:cs="Arial"/>
          <w:b w:val="0"/>
          <w:szCs w:val="16"/>
        </w:rPr>
      </w:pPr>
      <w:r>
        <w:rPr>
          <w:rFonts w:cs="Arial"/>
          <w:b w:val="0"/>
          <w:sz w:val="24"/>
          <w:szCs w:val="24"/>
        </w:rPr>
        <w:t xml:space="preserve">                                   </w:t>
      </w:r>
    </w:p>
    <w:p w:rsidR="006D2309" w:rsidRPr="00803A53" w:rsidRDefault="00C111D6" w:rsidP="00C111D6">
      <w:pPr>
        <w:pStyle w:val="ConsTitle"/>
        <w:spacing w:line="360" w:lineRule="auto"/>
        <w:rPr>
          <w:rFonts w:cs="Arial"/>
        </w:rPr>
      </w:pPr>
      <w:r>
        <w:rPr>
          <w:rFonts w:cs="Arial"/>
          <w:b w:val="0"/>
          <w:sz w:val="24"/>
          <w:szCs w:val="24"/>
        </w:rPr>
        <w:t>Ермакова Е.И.        _________</w:t>
      </w:r>
    </w:p>
    <w:p w:rsidR="001056B8" w:rsidRPr="00803A53" w:rsidRDefault="001056B8" w:rsidP="00AD14A1">
      <w:pPr>
        <w:spacing w:line="360" w:lineRule="auto"/>
        <w:jc w:val="both"/>
        <w:rPr>
          <w:rFonts w:ascii="Arial" w:hAnsi="Arial" w:cs="Arial"/>
          <w:color w:val="000000"/>
          <w:spacing w:val="1"/>
        </w:rPr>
      </w:pPr>
      <w:r w:rsidRPr="00803A53">
        <w:rPr>
          <w:rFonts w:ascii="Arial" w:hAnsi="Arial" w:cs="Arial"/>
          <w:color w:val="000000"/>
          <w:spacing w:val="1"/>
        </w:rPr>
        <w:t>Ключник</w:t>
      </w:r>
      <w:r w:rsidR="001E2378">
        <w:rPr>
          <w:rFonts w:ascii="Arial" w:hAnsi="Arial" w:cs="Arial"/>
          <w:color w:val="000000"/>
          <w:spacing w:val="1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Т.К.</w:t>
      </w:r>
      <w:r w:rsidR="00AD14A1">
        <w:rPr>
          <w:rFonts w:ascii="Arial" w:hAnsi="Arial" w:cs="Arial"/>
          <w:color w:val="000000"/>
          <w:spacing w:val="1"/>
        </w:rPr>
        <w:t xml:space="preserve">           _________</w:t>
      </w:r>
    </w:p>
    <w:p w:rsidR="001056B8" w:rsidRPr="00803A53" w:rsidRDefault="00DA0D1E" w:rsidP="00AD14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Михайлова О.Н</w:t>
      </w:r>
      <w:r w:rsidR="001056B8" w:rsidRPr="00803A53">
        <w:rPr>
          <w:rFonts w:ascii="Arial" w:hAnsi="Arial" w:cs="Arial"/>
          <w:color w:val="000000"/>
          <w:spacing w:val="1"/>
        </w:rPr>
        <w:t>.</w:t>
      </w:r>
      <w:r w:rsidR="00AD14A1">
        <w:rPr>
          <w:rFonts w:ascii="Arial" w:hAnsi="Arial" w:cs="Arial"/>
          <w:color w:val="000000"/>
          <w:spacing w:val="1"/>
        </w:rPr>
        <w:t xml:space="preserve">     </w:t>
      </w:r>
      <w:r w:rsidR="001056B8" w:rsidRPr="00803A53">
        <w:rPr>
          <w:rFonts w:ascii="Arial" w:hAnsi="Arial" w:cs="Arial"/>
          <w:color w:val="000000"/>
          <w:spacing w:val="1"/>
        </w:rPr>
        <w:t>_________</w:t>
      </w:r>
    </w:p>
    <w:p w:rsidR="001056B8" w:rsidRPr="00803A53" w:rsidRDefault="00DA0D1E" w:rsidP="00AD14A1">
      <w:pPr>
        <w:pStyle w:val="ConsTitle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Наумова М.В</w:t>
      </w:r>
      <w:r w:rsidR="001056B8" w:rsidRPr="00803A53">
        <w:rPr>
          <w:rFonts w:cs="Arial"/>
          <w:b w:val="0"/>
          <w:sz w:val="24"/>
          <w:szCs w:val="24"/>
        </w:rPr>
        <w:t>.</w:t>
      </w:r>
      <w:r w:rsidR="00AD14A1">
        <w:rPr>
          <w:rFonts w:cs="Arial"/>
          <w:b w:val="0"/>
          <w:sz w:val="24"/>
          <w:szCs w:val="24"/>
        </w:rPr>
        <w:t xml:space="preserve">         _________</w:t>
      </w:r>
    </w:p>
    <w:p w:rsidR="001056B8" w:rsidRPr="00803A53" w:rsidRDefault="00DA0D1E" w:rsidP="00AD14A1">
      <w:pPr>
        <w:pStyle w:val="ConsTitle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Орлова Ю.А</w:t>
      </w:r>
      <w:r w:rsidR="001056B8" w:rsidRPr="00803A53">
        <w:rPr>
          <w:rFonts w:cs="Arial"/>
          <w:b w:val="0"/>
          <w:sz w:val="24"/>
          <w:szCs w:val="24"/>
        </w:rPr>
        <w:t>.</w:t>
      </w:r>
      <w:r w:rsidR="00AD14A1">
        <w:rPr>
          <w:rFonts w:cs="Arial"/>
          <w:b w:val="0"/>
          <w:sz w:val="24"/>
          <w:szCs w:val="24"/>
        </w:rPr>
        <w:t xml:space="preserve">         _________</w:t>
      </w:r>
    </w:p>
    <w:p w:rsidR="00C111D6" w:rsidRDefault="00C111D6" w:rsidP="00C111D6">
      <w:pPr>
        <w:spacing w:line="360" w:lineRule="auto"/>
        <w:rPr>
          <w:rFonts w:ascii="Arial" w:hAnsi="Arial" w:cs="Arial"/>
        </w:rPr>
      </w:pPr>
      <w:r w:rsidRPr="00803A53">
        <w:rPr>
          <w:rFonts w:ascii="Arial" w:hAnsi="Arial" w:cs="Arial"/>
        </w:rPr>
        <w:t>Решетникова</w:t>
      </w:r>
      <w:r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Н.В.</w:t>
      </w:r>
      <w:r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_________</w:t>
      </w:r>
    </w:p>
    <w:p w:rsidR="001056B8" w:rsidRPr="00803A53" w:rsidRDefault="002800EC" w:rsidP="00AD14A1">
      <w:pPr>
        <w:pStyle w:val="ConsTitle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>Салабутин А.П</w:t>
      </w:r>
      <w:r w:rsidR="001056B8" w:rsidRPr="00803A53">
        <w:rPr>
          <w:rFonts w:cs="Arial"/>
          <w:b w:val="0"/>
          <w:sz w:val="24"/>
          <w:szCs w:val="24"/>
        </w:rPr>
        <w:t>.</w:t>
      </w:r>
      <w:r w:rsidR="00AD14A1">
        <w:rPr>
          <w:rFonts w:cs="Arial"/>
          <w:b w:val="0"/>
          <w:sz w:val="24"/>
          <w:szCs w:val="24"/>
        </w:rPr>
        <w:t xml:space="preserve">     _________</w:t>
      </w:r>
    </w:p>
    <w:p w:rsidR="00C111D6" w:rsidRDefault="00C24B8C" w:rsidP="00C111D6">
      <w:pPr>
        <w:spacing w:line="360" w:lineRule="auto"/>
        <w:rPr>
          <w:rFonts w:cs="Arial"/>
          <w:b/>
        </w:rPr>
      </w:pPr>
      <w:r>
        <w:rPr>
          <w:rFonts w:ascii="Arial" w:hAnsi="Arial" w:cs="Arial"/>
        </w:rPr>
        <w:t>Синици</w:t>
      </w:r>
      <w:r w:rsidR="00C111D6" w:rsidRPr="00AD14A1">
        <w:rPr>
          <w:rFonts w:ascii="Arial" w:hAnsi="Arial" w:cs="Arial"/>
        </w:rPr>
        <w:t>на А.В.</w:t>
      </w:r>
      <w:r w:rsidR="00C111D6">
        <w:rPr>
          <w:rFonts w:ascii="Arial" w:hAnsi="Arial" w:cs="Arial"/>
        </w:rPr>
        <w:t xml:space="preserve">      _________</w:t>
      </w:r>
    </w:p>
    <w:p w:rsidR="00914FD2" w:rsidRDefault="00914FD2" w:rsidP="00914FD2">
      <w:pPr>
        <w:pStyle w:val="1"/>
        <w:ind w:firstLine="567"/>
        <w:rPr>
          <w:rFonts w:ascii="Times New Roman" w:hAnsi="Times New Roman"/>
          <w:spacing w:val="1"/>
          <w:sz w:val="24"/>
          <w:szCs w:val="24"/>
        </w:rPr>
      </w:pPr>
    </w:p>
    <w:sectPr w:rsidR="00914FD2" w:rsidSect="006D5546">
      <w:pgSz w:w="11906" w:h="16838"/>
      <w:pgMar w:top="1135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909" w:rsidRDefault="004F6909" w:rsidP="005F2F28">
      <w:r>
        <w:separator/>
      </w:r>
    </w:p>
  </w:endnote>
  <w:endnote w:type="continuationSeparator" w:id="0">
    <w:p w:rsidR="004F6909" w:rsidRDefault="004F6909" w:rsidP="005F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909" w:rsidRDefault="004F6909" w:rsidP="005F2F28">
      <w:r>
        <w:separator/>
      </w:r>
    </w:p>
  </w:footnote>
  <w:footnote w:type="continuationSeparator" w:id="0">
    <w:p w:rsidR="004F6909" w:rsidRDefault="004F6909" w:rsidP="005F2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C99"/>
    <w:multiLevelType w:val="hybridMultilevel"/>
    <w:tmpl w:val="FAC027E8"/>
    <w:lvl w:ilvl="0" w:tplc="5CE2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B3DD8"/>
    <w:multiLevelType w:val="hybridMultilevel"/>
    <w:tmpl w:val="3E34E28A"/>
    <w:lvl w:ilvl="0" w:tplc="970C2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4770C"/>
    <w:multiLevelType w:val="hybridMultilevel"/>
    <w:tmpl w:val="E9CE196A"/>
    <w:lvl w:ilvl="0" w:tplc="200CD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9E6"/>
    <w:rsid w:val="00000E0D"/>
    <w:rsid w:val="00006555"/>
    <w:rsid w:val="00016079"/>
    <w:rsid w:val="00035E50"/>
    <w:rsid w:val="000375D1"/>
    <w:rsid w:val="00057118"/>
    <w:rsid w:val="0006570B"/>
    <w:rsid w:val="00067089"/>
    <w:rsid w:val="0007048A"/>
    <w:rsid w:val="00075A16"/>
    <w:rsid w:val="00075E98"/>
    <w:rsid w:val="0007620F"/>
    <w:rsid w:val="000768EE"/>
    <w:rsid w:val="00091FCD"/>
    <w:rsid w:val="0009291A"/>
    <w:rsid w:val="000B6C78"/>
    <w:rsid w:val="000B6F62"/>
    <w:rsid w:val="000B74E3"/>
    <w:rsid w:val="000C34AF"/>
    <w:rsid w:val="000C3E42"/>
    <w:rsid w:val="000C607A"/>
    <w:rsid w:val="000C74FF"/>
    <w:rsid w:val="000D5730"/>
    <w:rsid w:val="000E17E5"/>
    <w:rsid w:val="000F61A2"/>
    <w:rsid w:val="001056B8"/>
    <w:rsid w:val="001162C2"/>
    <w:rsid w:val="0015329C"/>
    <w:rsid w:val="0015506F"/>
    <w:rsid w:val="0015720A"/>
    <w:rsid w:val="0017601D"/>
    <w:rsid w:val="001879E5"/>
    <w:rsid w:val="001A70AA"/>
    <w:rsid w:val="001B1B36"/>
    <w:rsid w:val="001D3E12"/>
    <w:rsid w:val="001D7AE6"/>
    <w:rsid w:val="001E2378"/>
    <w:rsid w:val="001E432F"/>
    <w:rsid w:val="001E5F64"/>
    <w:rsid w:val="001F40F3"/>
    <w:rsid w:val="001F50C2"/>
    <w:rsid w:val="00200FC9"/>
    <w:rsid w:val="00203E6E"/>
    <w:rsid w:val="00237871"/>
    <w:rsid w:val="002513E8"/>
    <w:rsid w:val="0025189F"/>
    <w:rsid w:val="002800EC"/>
    <w:rsid w:val="002823CA"/>
    <w:rsid w:val="00285F20"/>
    <w:rsid w:val="002972F0"/>
    <w:rsid w:val="00297E93"/>
    <w:rsid w:val="002A1686"/>
    <w:rsid w:val="002A3A42"/>
    <w:rsid w:val="002B117D"/>
    <w:rsid w:val="002B1811"/>
    <w:rsid w:val="002D16FC"/>
    <w:rsid w:val="002E6B7C"/>
    <w:rsid w:val="002F4C99"/>
    <w:rsid w:val="002F5EDC"/>
    <w:rsid w:val="003054D9"/>
    <w:rsid w:val="00310F63"/>
    <w:rsid w:val="00311847"/>
    <w:rsid w:val="00317623"/>
    <w:rsid w:val="00320867"/>
    <w:rsid w:val="003328D3"/>
    <w:rsid w:val="003648D7"/>
    <w:rsid w:val="00373998"/>
    <w:rsid w:val="003863AE"/>
    <w:rsid w:val="003C33FC"/>
    <w:rsid w:val="003D2E34"/>
    <w:rsid w:val="003E5DD9"/>
    <w:rsid w:val="003F1162"/>
    <w:rsid w:val="003F2467"/>
    <w:rsid w:val="003F39EA"/>
    <w:rsid w:val="003F5DB8"/>
    <w:rsid w:val="003F7037"/>
    <w:rsid w:val="00402886"/>
    <w:rsid w:val="004055A4"/>
    <w:rsid w:val="00416923"/>
    <w:rsid w:val="004208A7"/>
    <w:rsid w:val="00440E92"/>
    <w:rsid w:val="004449AC"/>
    <w:rsid w:val="004702A2"/>
    <w:rsid w:val="004767AD"/>
    <w:rsid w:val="00491F97"/>
    <w:rsid w:val="00492D68"/>
    <w:rsid w:val="00497A85"/>
    <w:rsid w:val="00497C72"/>
    <w:rsid w:val="004A0381"/>
    <w:rsid w:val="004C72BB"/>
    <w:rsid w:val="004D23E3"/>
    <w:rsid w:val="004D5DC1"/>
    <w:rsid w:val="004E6562"/>
    <w:rsid w:val="004E6728"/>
    <w:rsid w:val="004F24D1"/>
    <w:rsid w:val="004F625C"/>
    <w:rsid w:val="004F636A"/>
    <w:rsid w:val="004F6909"/>
    <w:rsid w:val="005014F8"/>
    <w:rsid w:val="00504D46"/>
    <w:rsid w:val="00516E47"/>
    <w:rsid w:val="0051722D"/>
    <w:rsid w:val="00520A81"/>
    <w:rsid w:val="00524A4F"/>
    <w:rsid w:val="0053127D"/>
    <w:rsid w:val="005362DC"/>
    <w:rsid w:val="0053782E"/>
    <w:rsid w:val="0054702B"/>
    <w:rsid w:val="005517FF"/>
    <w:rsid w:val="005629A1"/>
    <w:rsid w:val="00567036"/>
    <w:rsid w:val="00570DE5"/>
    <w:rsid w:val="0057251B"/>
    <w:rsid w:val="00577B69"/>
    <w:rsid w:val="00580417"/>
    <w:rsid w:val="00584D87"/>
    <w:rsid w:val="00585216"/>
    <w:rsid w:val="00585AA1"/>
    <w:rsid w:val="005910FC"/>
    <w:rsid w:val="00594253"/>
    <w:rsid w:val="005D1146"/>
    <w:rsid w:val="005D756D"/>
    <w:rsid w:val="005E24EF"/>
    <w:rsid w:val="005E4DC9"/>
    <w:rsid w:val="005E6CC7"/>
    <w:rsid w:val="005F11C5"/>
    <w:rsid w:val="005F2F28"/>
    <w:rsid w:val="006028AF"/>
    <w:rsid w:val="006311CE"/>
    <w:rsid w:val="00672812"/>
    <w:rsid w:val="006806E7"/>
    <w:rsid w:val="0068721A"/>
    <w:rsid w:val="006B2AB7"/>
    <w:rsid w:val="006B545C"/>
    <w:rsid w:val="006C29EE"/>
    <w:rsid w:val="006D2309"/>
    <w:rsid w:val="006D4261"/>
    <w:rsid w:val="006D5546"/>
    <w:rsid w:val="006E317D"/>
    <w:rsid w:val="006E68FD"/>
    <w:rsid w:val="006F234C"/>
    <w:rsid w:val="006F3E8C"/>
    <w:rsid w:val="007038EB"/>
    <w:rsid w:val="00713632"/>
    <w:rsid w:val="0071447F"/>
    <w:rsid w:val="00727DC7"/>
    <w:rsid w:val="00733DE4"/>
    <w:rsid w:val="0073541D"/>
    <w:rsid w:val="00751EE2"/>
    <w:rsid w:val="00751F27"/>
    <w:rsid w:val="007613C0"/>
    <w:rsid w:val="007623DE"/>
    <w:rsid w:val="00767126"/>
    <w:rsid w:val="00777C39"/>
    <w:rsid w:val="00780B0A"/>
    <w:rsid w:val="00784667"/>
    <w:rsid w:val="00792E00"/>
    <w:rsid w:val="00794653"/>
    <w:rsid w:val="007953E8"/>
    <w:rsid w:val="00796C8F"/>
    <w:rsid w:val="007B0A17"/>
    <w:rsid w:val="007B5567"/>
    <w:rsid w:val="007C12DA"/>
    <w:rsid w:val="007C19A9"/>
    <w:rsid w:val="007C4922"/>
    <w:rsid w:val="007D4D17"/>
    <w:rsid w:val="007E4059"/>
    <w:rsid w:val="008007EF"/>
    <w:rsid w:val="00803A53"/>
    <w:rsid w:val="00815B81"/>
    <w:rsid w:val="008211F1"/>
    <w:rsid w:val="00842482"/>
    <w:rsid w:val="00852256"/>
    <w:rsid w:val="00852582"/>
    <w:rsid w:val="00870A14"/>
    <w:rsid w:val="00876470"/>
    <w:rsid w:val="008833E8"/>
    <w:rsid w:val="008C748C"/>
    <w:rsid w:val="008D4DD2"/>
    <w:rsid w:val="008D4EA2"/>
    <w:rsid w:val="008E26E0"/>
    <w:rsid w:val="008E40D3"/>
    <w:rsid w:val="008E6F66"/>
    <w:rsid w:val="008E737D"/>
    <w:rsid w:val="008E77BD"/>
    <w:rsid w:val="00914FD2"/>
    <w:rsid w:val="00933200"/>
    <w:rsid w:val="00945D07"/>
    <w:rsid w:val="00946F21"/>
    <w:rsid w:val="0096003F"/>
    <w:rsid w:val="009813AC"/>
    <w:rsid w:val="00982055"/>
    <w:rsid w:val="00986AF8"/>
    <w:rsid w:val="00992DD9"/>
    <w:rsid w:val="009939A3"/>
    <w:rsid w:val="009D39D7"/>
    <w:rsid w:val="009E4511"/>
    <w:rsid w:val="009E7853"/>
    <w:rsid w:val="009F2101"/>
    <w:rsid w:val="00A04636"/>
    <w:rsid w:val="00A135A5"/>
    <w:rsid w:val="00A21747"/>
    <w:rsid w:val="00A33144"/>
    <w:rsid w:val="00A44707"/>
    <w:rsid w:val="00A57F95"/>
    <w:rsid w:val="00A80485"/>
    <w:rsid w:val="00A969E9"/>
    <w:rsid w:val="00A97F17"/>
    <w:rsid w:val="00AA2D8D"/>
    <w:rsid w:val="00AA3F5B"/>
    <w:rsid w:val="00AA759C"/>
    <w:rsid w:val="00AA785C"/>
    <w:rsid w:val="00AB10C5"/>
    <w:rsid w:val="00AB7972"/>
    <w:rsid w:val="00AC69C7"/>
    <w:rsid w:val="00AD14A1"/>
    <w:rsid w:val="00AF12C4"/>
    <w:rsid w:val="00AF225D"/>
    <w:rsid w:val="00AF508D"/>
    <w:rsid w:val="00AF5887"/>
    <w:rsid w:val="00B01325"/>
    <w:rsid w:val="00B02460"/>
    <w:rsid w:val="00B06D6B"/>
    <w:rsid w:val="00B14B0D"/>
    <w:rsid w:val="00B37B3F"/>
    <w:rsid w:val="00B4018B"/>
    <w:rsid w:val="00B403CC"/>
    <w:rsid w:val="00B42F76"/>
    <w:rsid w:val="00B53133"/>
    <w:rsid w:val="00B55F1D"/>
    <w:rsid w:val="00B607D5"/>
    <w:rsid w:val="00B62391"/>
    <w:rsid w:val="00B75203"/>
    <w:rsid w:val="00B87881"/>
    <w:rsid w:val="00B9054D"/>
    <w:rsid w:val="00B96F26"/>
    <w:rsid w:val="00B97EDE"/>
    <w:rsid w:val="00BA0C8A"/>
    <w:rsid w:val="00BA60EF"/>
    <w:rsid w:val="00BA7D94"/>
    <w:rsid w:val="00BC65BE"/>
    <w:rsid w:val="00BC7DDC"/>
    <w:rsid w:val="00BF071D"/>
    <w:rsid w:val="00BF2BD1"/>
    <w:rsid w:val="00C111D6"/>
    <w:rsid w:val="00C23020"/>
    <w:rsid w:val="00C24B8C"/>
    <w:rsid w:val="00C25F7B"/>
    <w:rsid w:val="00C3682A"/>
    <w:rsid w:val="00C43339"/>
    <w:rsid w:val="00C45FD7"/>
    <w:rsid w:val="00C931B0"/>
    <w:rsid w:val="00CB0544"/>
    <w:rsid w:val="00CB20F2"/>
    <w:rsid w:val="00CB3261"/>
    <w:rsid w:val="00CC2423"/>
    <w:rsid w:val="00CC31FA"/>
    <w:rsid w:val="00CF3142"/>
    <w:rsid w:val="00D05A1D"/>
    <w:rsid w:val="00D07B58"/>
    <w:rsid w:val="00D108BF"/>
    <w:rsid w:val="00D11833"/>
    <w:rsid w:val="00D17BC4"/>
    <w:rsid w:val="00D23F7A"/>
    <w:rsid w:val="00D509E6"/>
    <w:rsid w:val="00D53ECD"/>
    <w:rsid w:val="00D628EF"/>
    <w:rsid w:val="00D736AF"/>
    <w:rsid w:val="00D958F3"/>
    <w:rsid w:val="00D97614"/>
    <w:rsid w:val="00DA0D1E"/>
    <w:rsid w:val="00DB1F0C"/>
    <w:rsid w:val="00DB47F2"/>
    <w:rsid w:val="00DC2085"/>
    <w:rsid w:val="00DC560C"/>
    <w:rsid w:val="00DC7071"/>
    <w:rsid w:val="00DD1455"/>
    <w:rsid w:val="00DD24A8"/>
    <w:rsid w:val="00DD2A7B"/>
    <w:rsid w:val="00DD6753"/>
    <w:rsid w:val="00DE02FC"/>
    <w:rsid w:val="00DE067F"/>
    <w:rsid w:val="00E21F77"/>
    <w:rsid w:val="00E33630"/>
    <w:rsid w:val="00E34232"/>
    <w:rsid w:val="00E347F4"/>
    <w:rsid w:val="00E40331"/>
    <w:rsid w:val="00E83CDD"/>
    <w:rsid w:val="00E84C42"/>
    <w:rsid w:val="00E9574A"/>
    <w:rsid w:val="00E960C0"/>
    <w:rsid w:val="00E9788B"/>
    <w:rsid w:val="00EA2D70"/>
    <w:rsid w:val="00EB2270"/>
    <w:rsid w:val="00EB3E12"/>
    <w:rsid w:val="00EC1DFB"/>
    <w:rsid w:val="00EF1422"/>
    <w:rsid w:val="00EF56CC"/>
    <w:rsid w:val="00F300E1"/>
    <w:rsid w:val="00F3182D"/>
    <w:rsid w:val="00F47885"/>
    <w:rsid w:val="00F505BE"/>
    <w:rsid w:val="00FB0FFF"/>
    <w:rsid w:val="00FB14CD"/>
    <w:rsid w:val="00FB44AA"/>
    <w:rsid w:val="00FD5FA6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09E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014F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Без интервала2"/>
    <w:rsid w:val="001056B8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056B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3787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0FFF"/>
    <w:pPr>
      <w:ind w:left="720"/>
      <w:contextualSpacing/>
    </w:pPr>
  </w:style>
  <w:style w:type="paragraph" w:styleId="a4">
    <w:name w:val="footnote text"/>
    <w:basedOn w:val="a"/>
    <w:link w:val="a5"/>
    <w:semiHidden/>
    <w:rsid w:val="005F2F2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F2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5F2F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8C6F-70F0-4C5E-8F7D-C0C26214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144</cp:revision>
  <cp:lastPrinted>2018-11-08T06:19:00Z</cp:lastPrinted>
  <dcterms:created xsi:type="dcterms:W3CDTF">2015-05-21T07:19:00Z</dcterms:created>
  <dcterms:modified xsi:type="dcterms:W3CDTF">2019-02-07T06:05:00Z</dcterms:modified>
</cp:coreProperties>
</file>