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E3" w:rsidRPr="00824B31" w:rsidRDefault="0049370C" w:rsidP="00824B31">
      <w:pPr>
        <w:pStyle w:val="a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C04E3" w:rsidRPr="00824B31">
        <w:rPr>
          <w:rFonts w:ascii="Arial" w:hAnsi="Arial" w:cs="Arial"/>
          <w:b/>
          <w:sz w:val="28"/>
          <w:szCs w:val="28"/>
        </w:rPr>
        <w:t>П</w:t>
      </w:r>
      <w:bookmarkStart w:id="0" w:name="_GoBack"/>
      <w:bookmarkEnd w:id="0"/>
      <w:r w:rsidR="00DC04E3" w:rsidRPr="00824B31">
        <w:rPr>
          <w:rFonts w:ascii="Arial" w:hAnsi="Arial" w:cs="Arial"/>
          <w:b/>
          <w:sz w:val="28"/>
          <w:szCs w:val="28"/>
        </w:rPr>
        <w:t>РОЕКТ</w:t>
      </w:r>
    </w:p>
    <w:p w:rsidR="00CD331B" w:rsidRPr="00824B31" w:rsidRDefault="00824B31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 xml:space="preserve">№ 00 </w:t>
      </w:r>
      <w:r w:rsidR="00CD331B" w:rsidRPr="00824B31">
        <w:rPr>
          <w:rFonts w:ascii="Arial" w:hAnsi="Arial" w:cs="Arial"/>
          <w:b/>
          <w:sz w:val="32"/>
          <w:szCs w:val="32"/>
        </w:rPr>
        <w:t xml:space="preserve">ОТ </w:t>
      </w:r>
      <w:r w:rsidRPr="00824B31">
        <w:rPr>
          <w:rFonts w:ascii="Arial" w:hAnsi="Arial" w:cs="Arial"/>
          <w:b/>
          <w:sz w:val="32"/>
          <w:szCs w:val="32"/>
        </w:rPr>
        <w:t>00.00</w:t>
      </w:r>
      <w:r w:rsidR="00CD331B" w:rsidRPr="00824B31">
        <w:rPr>
          <w:rFonts w:ascii="Arial" w:hAnsi="Arial" w:cs="Arial"/>
          <w:b/>
          <w:sz w:val="32"/>
          <w:szCs w:val="32"/>
        </w:rPr>
        <w:t xml:space="preserve">.2022г 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ИРКУТСКАЯ ОБЛАСТЬ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БАЛАГАНСКИЙ РАЙОН</w:t>
      </w:r>
    </w:p>
    <w:p w:rsidR="00CD331B" w:rsidRPr="00824B31" w:rsidRDefault="0049370C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 xml:space="preserve"> </w:t>
      </w:r>
      <w:r w:rsidR="00824B31">
        <w:rPr>
          <w:rFonts w:ascii="Arial" w:hAnsi="Arial" w:cs="Arial"/>
          <w:b/>
          <w:sz w:val="32"/>
          <w:szCs w:val="32"/>
        </w:rPr>
        <w:t>КУМАРЕЙСКОЕ</w:t>
      </w:r>
      <w:r w:rsidR="00CD331B" w:rsidRPr="00824B3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D331B" w:rsidRPr="00824B31" w:rsidRDefault="00CD331B" w:rsidP="00CD33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24B31">
        <w:rPr>
          <w:rFonts w:ascii="Arial" w:hAnsi="Arial" w:cs="Arial"/>
          <w:b/>
          <w:sz w:val="32"/>
          <w:szCs w:val="32"/>
        </w:rPr>
        <w:t>АДМИНИСТРАЦИЯ</w:t>
      </w:r>
    </w:p>
    <w:p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31">
        <w:rPr>
          <w:rFonts w:ascii="Arial" w:hAnsi="Arial" w:cs="Arial"/>
          <w:b/>
          <w:sz w:val="32"/>
          <w:szCs w:val="32"/>
        </w:rPr>
        <w:t>ПОСТАНОВЛЕНИЕ</w:t>
      </w:r>
    </w:p>
    <w:p w:rsidR="00CD331B" w:rsidRDefault="00CD331B" w:rsidP="00CD331B">
      <w:pPr>
        <w:contextualSpacing/>
      </w:pPr>
    </w:p>
    <w:p w:rsidR="00CD331B" w:rsidRDefault="00CD331B" w:rsidP="00CD331B">
      <w:pPr>
        <w:contextualSpacing/>
      </w:pPr>
    </w:p>
    <w:p w:rsidR="00CD331B" w:rsidRDefault="00CD331B" w:rsidP="00CD331B">
      <w:pPr>
        <w:contextualSpacing/>
      </w:pPr>
    </w:p>
    <w:p w:rsidR="00824B31" w:rsidRDefault="00824B31" w:rsidP="00824B31">
      <w:pPr>
        <w:jc w:val="center"/>
      </w:pPr>
      <w:r w:rsidRPr="00824B31">
        <w:rPr>
          <w:rFonts w:ascii="Arial" w:hAnsi="Arial" w:cs="Arial"/>
          <w:b/>
          <w:sz w:val="32"/>
          <w:szCs w:val="32"/>
        </w:rPr>
        <w:t xml:space="preserve">ОБ УТВЕРЖДЕНИИ </w:t>
      </w:r>
      <w:bookmarkStart w:id="1" w:name="_Hlk100227029"/>
      <w:r w:rsidRPr="00824B31">
        <w:rPr>
          <w:rFonts w:ascii="Arial" w:hAnsi="Arial" w:cs="Arial"/>
          <w:b/>
          <w:sz w:val="32"/>
          <w:szCs w:val="32"/>
        </w:rPr>
        <w:t xml:space="preserve">ПОРЯДКА ОРГАНИЗАЦИИ СБОРА И ВЫВОЗА ЖИДКИХ </w:t>
      </w:r>
      <w:r>
        <w:rPr>
          <w:rFonts w:ascii="Arial" w:hAnsi="Arial" w:cs="Arial"/>
          <w:b/>
          <w:sz w:val="32"/>
          <w:szCs w:val="32"/>
        </w:rPr>
        <w:t>БЫТОВЫХ ОТХОДОВ НА ТЕРРИТОРИИ КУМАРЕЙСКОГО</w:t>
      </w:r>
      <w:r w:rsidRPr="00824B3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bookmarkEnd w:id="1"/>
    </w:p>
    <w:p w:rsidR="00824B31" w:rsidRDefault="00824B31" w:rsidP="00824B31">
      <w:pPr>
        <w:jc w:val="center"/>
      </w:pPr>
    </w:p>
    <w:p w:rsidR="00824B31" w:rsidRDefault="00824B31" w:rsidP="00CD331B"/>
    <w:p w:rsidR="00CD331B" w:rsidRPr="00824B31" w:rsidRDefault="00CD331B" w:rsidP="00824B31">
      <w:pPr>
        <w:ind w:firstLine="709"/>
        <w:jc w:val="both"/>
        <w:rPr>
          <w:rFonts w:ascii="Arial" w:hAnsi="Arial" w:cs="Arial"/>
        </w:rPr>
      </w:pPr>
      <w:r w:rsidRPr="00824B31">
        <w:rPr>
          <w:rFonts w:ascii="Arial" w:hAnsi="Arial" w:cs="Arial"/>
        </w:rPr>
        <w:t>В соответствии с Федеральным законом от 6 октября 2003 года №</w:t>
      </w:r>
      <w:hyperlink r:id="rId5" w:history="1">
        <w:r w:rsidRPr="00824B31">
          <w:rPr>
            <w:rStyle w:val="a4"/>
            <w:rFonts w:ascii="Arial" w:hAnsi="Arial" w:cs="Arial"/>
          </w:rPr>
          <w:t>131-ФЗ</w:t>
        </w:r>
      </w:hyperlink>
      <w:r w:rsidRPr="00824B31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«Санитарных правил</w:t>
      </w:r>
      <w:r w:rsidRPr="00824B31">
        <w:rPr>
          <w:rFonts w:ascii="Arial" w:hAnsi="Arial" w:cs="Arial"/>
          <w:color w:val="1D1D1D"/>
          <w:shd w:val="clear" w:color="auto" w:fill="FFFFFF"/>
        </w:rPr>
        <w:t xml:space="preserve"> содержания территорий населенных мест»  п.п.3.1, 3.2 </w:t>
      </w:r>
      <w:proofErr w:type="spellStart"/>
      <w:r w:rsidRPr="00824B31">
        <w:rPr>
          <w:rFonts w:ascii="Arial" w:hAnsi="Arial" w:cs="Arial"/>
          <w:color w:val="1D1D1D"/>
          <w:shd w:val="clear" w:color="auto" w:fill="FFFFFF"/>
        </w:rPr>
        <w:t>СаНПиН</w:t>
      </w:r>
      <w:proofErr w:type="spellEnd"/>
      <w:r w:rsidRPr="00824B31">
        <w:rPr>
          <w:rFonts w:ascii="Arial" w:hAnsi="Arial" w:cs="Arial"/>
          <w:color w:val="1D1D1D"/>
          <w:shd w:val="clear" w:color="auto" w:fill="FFFFFF"/>
        </w:rPr>
        <w:t xml:space="preserve"> 42-128-4690-88</w:t>
      </w:r>
      <w:r w:rsidRPr="00824B31">
        <w:rPr>
          <w:rFonts w:ascii="Arial" w:hAnsi="Arial" w:cs="Arial"/>
        </w:rPr>
        <w:t xml:space="preserve">,   Правилами предоставления услуг по вывозу твердых и жидких бытовых отходов, утвержденных постановлением Правительства Российской Федерации от 10 февраля 1997года № 155, </w:t>
      </w:r>
      <w:r w:rsidR="00824B31">
        <w:rPr>
          <w:rFonts w:ascii="Arial" w:hAnsi="Arial" w:cs="Arial"/>
        </w:rPr>
        <w:t xml:space="preserve">Решением Думы Кумарейского муниципального образования от 17.10.2021г. № 08/10 </w:t>
      </w:r>
      <w:r w:rsidRPr="00824B31">
        <w:rPr>
          <w:rFonts w:ascii="Arial" w:hAnsi="Arial" w:cs="Arial"/>
        </w:rPr>
        <w:t>«</w:t>
      </w:r>
      <w:r w:rsidRPr="00824B31">
        <w:rPr>
          <w:rFonts w:ascii="Arial" w:hAnsi="Arial" w:cs="Arial"/>
          <w:color w:val="000000"/>
        </w:rPr>
        <w:t>Положения о муниципальном контроле в сфере благоустройства на террит</w:t>
      </w:r>
      <w:r w:rsidR="0049370C" w:rsidRPr="00824B31">
        <w:rPr>
          <w:rFonts w:ascii="Arial" w:hAnsi="Arial" w:cs="Arial"/>
          <w:color w:val="000000"/>
        </w:rPr>
        <w:t xml:space="preserve">ории  </w:t>
      </w:r>
      <w:r w:rsidR="00824B31">
        <w:rPr>
          <w:rFonts w:ascii="Arial" w:hAnsi="Arial" w:cs="Arial"/>
          <w:color w:val="000000"/>
        </w:rPr>
        <w:t xml:space="preserve">Кумарейского </w:t>
      </w:r>
      <w:r w:rsidRPr="00824B31">
        <w:rPr>
          <w:rFonts w:ascii="Arial" w:hAnsi="Arial" w:cs="Arial"/>
          <w:color w:val="000000"/>
        </w:rPr>
        <w:t>муниципального образования»</w:t>
      </w:r>
      <w:r w:rsidR="00824B31">
        <w:rPr>
          <w:rFonts w:ascii="Arial" w:hAnsi="Arial" w:cs="Arial"/>
          <w:color w:val="000000"/>
        </w:rPr>
        <w:t xml:space="preserve">, Администрация Кумарейского </w:t>
      </w:r>
      <w:r w:rsidR="00824B31" w:rsidRPr="00824B31">
        <w:rPr>
          <w:rFonts w:ascii="Arial" w:hAnsi="Arial" w:cs="Arial"/>
          <w:color w:val="000000"/>
        </w:rPr>
        <w:t>муниципального образования</w:t>
      </w:r>
      <w:r w:rsidRPr="00824B31">
        <w:rPr>
          <w:rFonts w:ascii="Arial" w:hAnsi="Arial" w:cs="Arial"/>
          <w:color w:val="000000"/>
        </w:rPr>
        <w:t xml:space="preserve"> </w:t>
      </w:r>
    </w:p>
    <w:p w:rsidR="00CD331B" w:rsidRPr="00885837" w:rsidRDefault="00CD331B" w:rsidP="00CD331B">
      <w:pPr>
        <w:autoSpaceDE w:val="0"/>
        <w:autoSpaceDN w:val="0"/>
        <w:adjustRightInd w:val="0"/>
        <w:ind w:firstLine="540"/>
        <w:contextualSpacing/>
        <w:jc w:val="both"/>
      </w:pPr>
    </w:p>
    <w:p w:rsidR="00CD331B" w:rsidRPr="00824B31" w:rsidRDefault="00CD331B" w:rsidP="00824B31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24B31">
        <w:rPr>
          <w:rFonts w:ascii="Arial" w:hAnsi="Arial" w:cs="Arial"/>
          <w:b/>
          <w:sz w:val="28"/>
          <w:szCs w:val="28"/>
        </w:rPr>
        <w:t>ПОСТАНОВЛЯЕТ:</w:t>
      </w:r>
    </w:p>
    <w:p w:rsidR="00CD331B" w:rsidRPr="00885837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CD331B" w:rsidRPr="00824B31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</w:rPr>
      </w:pPr>
      <w:r w:rsidRPr="00824B31">
        <w:rPr>
          <w:rFonts w:ascii="Arial" w:hAnsi="Arial" w:cs="Arial"/>
        </w:rPr>
        <w:t xml:space="preserve">1. Утвердить прилагаемый Порядок организации сбора и вывоза жидких бытовых отходов на </w:t>
      </w:r>
      <w:r w:rsidR="00824B31" w:rsidRPr="00824B31">
        <w:rPr>
          <w:rFonts w:ascii="Arial" w:hAnsi="Arial" w:cs="Arial"/>
        </w:rPr>
        <w:t>территории Кумарейского</w:t>
      </w:r>
      <w:r w:rsidR="00034108" w:rsidRPr="00824B31">
        <w:rPr>
          <w:rFonts w:ascii="Arial" w:hAnsi="Arial" w:cs="Arial"/>
        </w:rPr>
        <w:t xml:space="preserve"> муниципального образования</w:t>
      </w:r>
      <w:r w:rsidRPr="00824B31">
        <w:rPr>
          <w:rFonts w:ascii="Arial" w:hAnsi="Arial" w:cs="Arial"/>
        </w:rPr>
        <w:t>.</w:t>
      </w:r>
    </w:p>
    <w:p w:rsidR="00CD331B" w:rsidRPr="00824B31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</w:rPr>
      </w:pPr>
      <w:r w:rsidRPr="00824B31">
        <w:rPr>
          <w:rFonts w:ascii="Arial" w:hAnsi="Arial" w:cs="Arial"/>
        </w:rPr>
        <w:t xml:space="preserve">2. </w:t>
      </w:r>
      <w:r w:rsidR="00824B31" w:rsidRPr="00D925EE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населения «</w:t>
      </w:r>
      <w:r w:rsidR="00824B31">
        <w:rPr>
          <w:rFonts w:ascii="Arial" w:eastAsia="Calibri" w:hAnsi="Arial" w:cs="Arial"/>
        </w:rPr>
        <w:t>Кумарей</w:t>
      </w:r>
      <w:r w:rsidR="00824B31" w:rsidRPr="00D925EE">
        <w:rPr>
          <w:rFonts w:ascii="Arial" w:eastAsia="Calibri" w:hAnsi="Arial" w:cs="Arial"/>
        </w:rPr>
        <w:t xml:space="preserve">ский вестник» и разместить на официальном сайте администрации </w:t>
      </w:r>
      <w:r w:rsidR="00824B31">
        <w:rPr>
          <w:rFonts w:ascii="Arial" w:hAnsi="Arial" w:cs="Arial"/>
          <w:bCs/>
        </w:rPr>
        <w:t>Кумарейского</w:t>
      </w:r>
      <w:r w:rsidR="00824B31" w:rsidRPr="00D925EE">
        <w:rPr>
          <w:rFonts w:ascii="Arial" w:eastAsia="Calibri" w:hAnsi="Arial" w:cs="Arial"/>
        </w:rPr>
        <w:t xml:space="preserve"> муниципальн</w:t>
      </w:r>
      <w:r w:rsidR="00824B31">
        <w:rPr>
          <w:rFonts w:ascii="Arial" w:eastAsia="Calibri" w:hAnsi="Arial" w:cs="Arial"/>
        </w:rPr>
        <w:t>ого образования в информационно-</w:t>
      </w:r>
      <w:r w:rsidR="00824B31" w:rsidRPr="00D925EE">
        <w:rPr>
          <w:rFonts w:ascii="Arial" w:eastAsia="Calibri" w:hAnsi="Arial" w:cs="Arial"/>
        </w:rPr>
        <w:t>телекоммуникационной сети «Интернет»</w:t>
      </w:r>
      <w:r w:rsidR="00824B31">
        <w:rPr>
          <w:rFonts w:ascii="Arial" w:eastAsia="Calibri" w:hAnsi="Arial" w:cs="Arial"/>
        </w:rPr>
        <w:t>.</w:t>
      </w:r>
      <w:r w:rsidRPr="00824B31">
        <w:rPr>
          <w:rFonts w:ascii="Arial" w:hAnsi="Arial" w:cs="Arial"/>
        </w:rPr>
        <w:t xml:space="preserve">   </w:t>
      </w:r>
    </w:p>
    <w:p w:rsidR="00CD331B" w:rsidRPr="00824B31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</w:rPr>
      </w:pPr>
      <w:r w:rsidRPr="00824B31">
        <w:rPr>
          <w:rFonts w:ascii="Arial" w:hAnsi="Arial" w:cs="Arial"/>
        </w:rPr>
        <w:t>3.  Контроль за исполнением настоящего постановления оставляю за собой.</w:t>
      </w:r>
    </w:p>
    <w:p w:rsidR="00CD331B" w:rsidRPr="00885837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CD331B" w:rsidRPr="00460CE8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824B31" w:rsidRPr="00824B31" w:rsidRDefault="00824B31" w:rsidP="00CD331B">
      <w:pPr>
        <w:shd w:val="clear" w:color="auto" w:fill="FFFFFF"/>
        <w:contextualSpacing/>
        <w:jc w:val="both"/>
        <w:rPr>
          <w:rFonts w:ascii="Arial" w:hAnsi="Arial" w:cs="Arial"/>
        </w:rPr>
      </w:pPr>
      <w:r w:rsidRPr="00824B31">
        <w:rPr>
          <w:rFonts w:ascii="Arial" w:hAnsi="Arial" w:cs="Arial"/>
        </w:rPr>
        <w:t>Глава Кумарейского</w:t>
      </w:r>
      <w:r w:rsidR="00CD331B" w:rsidRPr="00824B31">
        <w:rPr>
          <w:rFonts w:ascii="Arial" w:hAnsi="Arial" w:cs="Arial"/>
        </w:rPr>
        <w:t xml:space="preserve"> </w:t>
      </w:r>
    </w:p>
    <w:p w:rsidR="00CD331B" w:rsidRPr="00824B31" w:rsidRDefault="00824B31" w:rsidP="00CD331B">
      <w:pPr>
        <w:shd w:val="clear" w:color="auto" w:fill="FFFFFF"/>
        <w:contextualSpacing/>
        <w:jc w:val="both"/>
        <w:rPr>
          <w:rFonts w:ascii="Arial" w:hAnsi="Arial" w:cs="Arial"/>
        </w:rPr>
      </w:pPr>
      <w:r w:rsidRPr="00824B31">
        <w:rPr>
          <w:rFonts w:ascii="Arial" w:hAnsi="Arial" w:cs="Arial"/>
        </w:rPr>
        <w:t>муниципального</w:t>
      </w:r>
      <w:r w:rsidR="00CD331B" w:rsidRPr="00824B31">
        <w:rPr>
          <w:rFonts w:ascii="Arial" w:hAnsi="Arial" w:cs="Arial"/>
        </w:rPr>
        <w:t xml:space="preserve"> образования                                         </w:t>
      </w:r>
      <w:r w:rsidR="0049370C" w:rsidRPr="00824B31">
        <w:rPr>
          <w:rFonts w:ascii="Arial" w:hAnsi="Arial" w:cs="Arial"/>
        </w:rPr>
        <w:t xml:space="preserve">                   </w:t>
      </w:r>
      <w:r w:rsidRPr="00824B31">
        <w:rPr>
          <w:rFonts w:ascii="Arial" w:hAnsi="Arial" w:cs="Arial"/>
        </w:rPr>
        <w:t>А.П. Иванов</w:t>
      </w:r>
    </w:p>
    <w:p w:rsidR="00CD331B" w:rsidRDefault="00CD331B" w:rsidP="00CD331B">
      <w:pPr>
        <w:shd w:val="clear" w:color="auto" w:fill="FFFFFF"/>
        <w:contextualSpacing/>
        <w:jc w:val="both"/>
        <w:rPr>
          <w:sz w:val="20"/>
          <w:szCs w:val="20"/>
        </w:rPr>
      </w:pPr>
    </w:p>
    <w:p w:rsidR="00CD331B" w:rsidRDefault="00CD331B" w:rsidP="00CD331B">
      <w:pPr>
        <w:autoSpaceDE w:val="0"/>
        <w:autoSpaceDN w:val="0"/>
        <w:adjustRightInd w:val="0"/>
        <w:jc w:val="both"/>
        <w:outlineLvl w:val="0"/>
      </w:pPr>
    </w:p>
    <w:p w:rsidR="00CD331B" w:rsidRDefault="00CD331B" w:rsidP="00CD331B">
      <w:pPr>
        <w:autoSpaceDE w:val="0"/>
        <w:autoSpaceDN w:val="0"/>
        <w:adjustRightInd w:val="0"/>
        <w:jc w:val="both"/>
        <w:outlineLvl w:val="0"/>
      </w:pPr>
    </w:p>
    <w:p w:rsidR="00CD331B" w:rsidRDefault="00CD331B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034108" w:rsidRDefault="00034108" w:rsidP="00CD331B">
      <w:pPr>
        <w:autoSpaceDE w:val="0"/>
        <w:autoSpaceDN w:val="0"/>
        <w:adjustRightInd w:val="0"/>
        <w:jc w:val="both"/>
        <w:outlineLvl w:val="0"/>
      </w:pPr>
    </w:p>
    <w:p w:rsidR="00CD331B" w:rsidRPr="00586F33" w:rsidRDefault="00CD331B" w:rsidP="00CD331B">
      <w:pPr>
        <w:ind w:left="5670"/>
        <w:contextualSpacing/>
        <w:jc w:val="both"/>
        <w:rPr>
          <w:rFonts w:ascii="Courier New" w:hAnsi="Courier New" w:cs="Courier New"/>
          <w:sz w:val="22"/>
          <w:szCs w:val="22"/>
        </w:rPr>
      </w:pPr>
      <w:r w:rsidRPr="00586F33">
        <w:rPr>
          <w:rFonts w:ascii="Courier New" w:hAnsi="Courier New" w:cs="Courier New"/>
          <w:sz w:val="22"/>
          <w:szCs w:val="22"/>
        </w:rPr>
        <w:lastRenderedPageBreak/>
        <w:t>Утвержден</w:t>
      </w:r>
      <w:r w:rsidR="00586F33" w:rsidRPr="00586F33">
        <w:rPr>
          <w:rFonts w:ascii="Courier New" w:hAnsi="Courier New" w:cs="Courier New"/>
          <w:sz w:val="22"/>
          <w:szCs w:val="22"/>
        </w:rPr>
        <w:t xml:space="preserve"> </w:t>
      </w:r>
      <w:r w:rsidRPr="00586F33">
        <w:rPr>
          <w:rFonts w:ascii="Courier New" w:hAnsi="Courier New" w:cs="Courier New"/>
          <w:sz w:val="22"/>
          <w:szCs w:val="22"/>
        </w:rPr>
        <w:t>постановлением Администрации К</w:t>
      </w:r>
      <w:r w:rsidR="00586F33" w:rsidRPr="00586F33">
        <w:rPr>
          <w:rFonts w:ascii="Courier New" w:hAnsi="Courier New" w:cs="Courier New"/>
          <w:sz w:val="22"/>
          <w:szCs w:val="22"/>
        </w:rPr>
        <w:t>умарейского</w:t>
      </w:r>
      <w:r w:rsidRPr="00586F3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D331B" w:rsidRPr="00586F33" w:rsidRDefault="00586F33" w:rsidP="00CD331B">
      <w:pPr>
        <w:ind w:left="5670"/>
        <w:contextualSpacing/>
        <w:jc w:val="both"/>
        <w:rPr>
          <w:rFonts w:ascii="Courier New" w:hAnsi="Courier New" w:cs="Courier New"/>
          <w:sz w:val="22"/>
          <w:szCs w:val="22"/>
        </w:rPr>
      </w:pPr>
      <w:r w:rsidRPr="00586F33">
        <w:rPr>
          <w:rFonts w:ascii="Courier New" w:hAnsi="Courier New" w:cs="Courier New"/>
          <w:sz w:val="22"/>
          <w:szCs w:val="22"/>
        </w:rPr>
        <w:t>№__</w:t>
      </w:r>
      <w:r w:rsidR="00CD331B" w:rsidRPr="00586F33">
        <w:rPr>
          <w:rFonts w:ascii="Courier New" w:hAnsi="Courier New" w:cs="Courier New"/>
          <w:sz w:val="22"/>
          <w:szCs w:val="22"/>
        </w:rPr>
        <w:t xml:space="preserve">от </w:t>
      </w:r>
      <w:r w:rsidRPr="00586F33">
        <w:rPr>
          <w:rFonts w:ascii="Courier New" w:hAnsi="Courier New" w:cs="Courier New"/>
          <w:sz w:val="22"/>
          <w:szCs w:val="22"/>
        </w:rPr>
        <w:t>00.00.</w:t>
      </w:r>
      <w:r w:rsidR="00CD331B" w:rsidRPr="00586F33">
        <w:rPr>
          <w:rFonts w:ascii="Courier New" w:hAnsi="Courier New" w:cs="Courier New"/>
          <w:sz w:val="22"/>
          <w:szCs w:val="22"/>
        </w:rPr>
        <w:t xml:space="preserve">2022 года </w:t>
      </w:r>
    </w:p>
    <w:p w:rsidR="00CD331B" w:rsidRPr="009B43BD" w:rsidRDefault="00CD331B" w:rsidP="00CD331B">
      <w:pPr>
        <w:jc w:val="both"/>
      </w:pPr>
    </w:p>
    <w:p w:rsidR="00CD331B" w:rsidRDefault="00CD331B" w:rsidP="00CD33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9"/>
      <w:bookmarkEnd w:id="2"/>
    </w:p>
    <w:p w:rsidR="00CD331B" w:rsidRPr="00586F33" w:rsidRDefault="00CD331B" w:rsidP="00CD33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86F33">
        <w:rPr>
          <w:rFonts w:ascii="Arial" w:hAnsi="Arial" w:cs="Arial"/>
          <w:b/>
          <w:bCs/>
          <w:sz w:val="28"/>
          <w:szCs w:val="28"/>
        </w:rPr>
        <w:t>ПОРЯДОК</w:t>
      </w:r>
    </w:p>
    <w:p w:rsidR="00CD331B" w:rsidRPr="00586F33" w:rsidRDefault="00CD331B" w:rsidP="00CD331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86F33">
        <w:rPr>
          <w:rFonts w:ascii="Arial" w:hAnsi="Arial" w:cs="Arial"/>
          <w:b/>
          <w:sz w:val="28"/>
          <w:szCs w:val="28"/>
        </w:rPr>
        <w:t xml:space="preserve">организации сбора и вывоза жидких бытовых отходов на территории </w:t>
      </w:r>
      <w:r w:rsidR="00034108" w:rsidRPr="00586F33">
        <w:rPr>
          <w:rFonts w:ascii="Arial" w:hAnsi="Arial" w:cs="Arial"/>
          <w:b/>
          <w:sz w:val="28"/>
          <w:szCs w:val="28"/>
        </w:rPr>
        <w:t>К</w:t>
      </w:r>
      <w:r w:rsidR="00586F33" w:rsidRPr="00586F33">
        <w:rPr>
          <w:rFonts w:ascii="Arial" w:hAnsi="Arial" w:cs="Arial"/>
          <w:b/>
          <w:sz w:val="28"/>
          <w:szCs w:val="28"/>
        </w:rPr>
        <w:t xml:space="preserve">умарейского </w:t>
      </w:r>
      <w:r w:rsidR="00034108" w:rsidRPr="00586F33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D331B" w:rsidRPr="00460CE8" w:rsidRDefault="00CD331B" w:rsidP="00CD331B">
      <w:pPr>
        <w:contextualSpacing/>
        <w:jc w:val="both"/>
      </w:pPr>
    </w:p>
    <w:p w:rsidR="00CD331B" w:rsidRPr="00586F33" w:rsidRDefault="00CD331B" w:rsidP="00586F3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3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CD331B" w:rsidRPr="00586F33" w:rsidRDefault="00CD331B" w:rsidP="00586F3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31B" w:rsidRPr="00586F33" w:rsidRDefault="00CD331B" w:rsidP="00586F3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  <w:bCs/>
          <w:color w:val="000000"/>
        </w:rPr>
        <w:t xml:space="preserve">1.1. </w:t>
      </w:r>
      <w:r w:rsidRPr="00586F33">
        <w:rPr>
          <w:rFonts w:ascii="Arial" w:hAnsi="Arial" w:cs="Arial"/>
          <w:color w:val="000000"/>
        </w:rPr>
        <w:t xml:space="preserve">Порядок </w:t>
      </w:r>
      <w:r w:rsidRPr="00586F33">
        <w:rPr>
          <w:rFonts w:ascii="Arial" w:hAnsi="Arial" w:cs="Arial"/>
          <w:bCs/>
          <w:color w:val="000000"/>
        </w:rPr>
        <w:t xml:space="preserve">организации </w:t>
      </w:r>
      <w:r w:rsidRPr="00586F33">
        <w:rPr>
          <w:rFonts w:ascii="Arial" w:hAnsi="Arial" w:cs="Arial"/>
          <w:color w:val="000000"/>
        </w:rPr>
        <w:t>сбора и вывоза жидких бытовых отходов на территории К</w:t>
      </w:r>
      <w:r w:rsidR="00586F33">
        <w:rPr>
          <w:rFonts w:ascii="Arial" w:hAnsi="Arial" w:cs="Arial"/>
          <w:color w:val="000000"/>
        </w:rPr>
        <w:t>умарейского</w:t>
      </w:r>
      <w:r w:rsidRPr="00586F33">
        <w:rPr>
          <w:rFonts w:ascii="Arial" w:hAnsi="Arial" w:cs="Arial"/>
          <w:color w:val="000000"/>
        </w:rPr>
        <w:t xml:space="preserve"> муниципального образования (далее - По</w:t>
      </w:r>
      <w:r w:rsidRPr="00586F33">
        <w:rPr>
          <w:rFonts w:ascii="Arial" w:hAnsi="Arial" w:cs="Arial"/>
          <w:color w:val="000000"/>
        </w:rPr>
        <w:softHyphen/>
        <w:t>рядок) устанавливает единые и обязательные для исполнения нормы</w:t>
      </w:r>
      <w:r w:rsidRPr="00586F33">
        <w:rPr>
          <w:rFonts w:ascii="Arial" w:hAnsi="Arial" w:cs="Arial"/>
          <w:bCs/>
          <w:color w:val="000000"/>
        </w:rPr>
        <w:t xml:space="preserve">и </w:t>
      </w:r>
      <w:r w:rsidRPr="00586F33">
        <w:rPr>
          <w:rFonts w:ascii="Arial" w:hAnsi="Arial" w:cs="Arial"/>
          <w:color w:val="000000"/>
        </w:rPr>
        <w:t xml:space="preserve">требования </w:t>
      </w:r>
      <w:r w:rsidRPr="00586F33">
        <w:rPr>
          <w:rFonts w:ascii="Arial" w:hAnsi="Arial" w:cs="Arial"/>
          <w:bCs/>
          <w:color w:val="000000"/>
        </w:rPr>
        <w:t xml:space="preserve">в </w:t>
      </w:r>
      <w:r w:rsidRPr="00586F33">
        <w:rPr>
          <w:rFonts w:ascii="Arial" w:hAnsi="Arial" w:cs="Arial"/>
          <w:color w:val="000000"/>
        </w:rPr>
        <w:t>сфере организации сбора и вывоза жидких бытовых отходов на территории К</w:t>
      </w:r>
      <w:r w:rsidR="00586F33">
        <w:rPr>
          <w:rFonts w:ascii="Arial" w:hAnsi="Arial" w:cs="Arial"/>
          <w:color w:val="000000"/>
        </w:rPr>
        <w:t>умарейского</w:t>
      </w:r>
      <w:r w:rsidRPr="00586F33">
        <w:rPr>
          <w:rFonts w:ascii="Arial" w:hAnsi="Arial" w:cs="Arial"/>
          <w:color w:val="000000"/>
        </w:rPr>
        <w:t xml:space="preserve"> муниципального образования.</w:t>
      </w:r>
    </w:p>
    <w:p w:rsidR="00CD331B" w:rsidRPr="00586F33" w:rsidRDefault="00CD331B" w:rsidP="00586F3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  <w:color w:val="000000"/>
        </w:rPr>
        <w:t xml:space="preserve">1.2 Положение разработано всоответствии с </w:t>
      </w:r>
      <w:r w:rsidRPr="00586F33">
        <w:rPr>
          <w:rFonts w:ascii="Arial" w:hAnsi="Arial" w:cs="Arial"/>
          <w:bCs/>
          <w:color w:val="000000"/>
        </w:rPr>
        <w:t xml:space="preserve">Федеральным </w:t>
      </w:r>
      <w:r w:rsidRPr="00586F33">
        <w:rPr>
          <w:rFonts w:ascii="Arial" w:hAnsi="Arial" w:cs="Arial"/>
          <w:color w:val="000000"/>
        </w:rPr>
        <w:t>законом от</w:t>
      </w:r>
      <w:r w:rsidR="00586F33">
        <w:rPr>
          <w:rFonts w:ascii="Arial" w:hAnsi="Arial" w:cs="Arial"/>
          <w:color w:val="000000"/>
        </w:rPr>
        <w:t xml:space="preserve"> </w:t>
      </w:r>
      <w:r w:rsidRPr="00586F33">
        <w:rPr>
          <w:rFonts w:ascii="Arial" w:hAnsi="Arial" w:cs="Arial"/>
          <w:color w:val="000000"/>
        </w:rPr>
        <w:t>06.10.2003 №</w:t>
      </w:r>
      <w:r w:rsidR="00586F33">
        <w:rPr>
          <w:rFonts w:ascii="Arial" w:hAnsi="Arial" w:cs="Arial"/>
          <w:bCs/>
          <w:color w:val="000000"/>
        </w:rPr>
        <w:t>131</w:t>
      </w:r>
      <w:r w:rsidRPr="00586F33">
        <w:rPr>
          <w:rFonts w:ascii="Arial" w:hAnsi="Arial" w:cs="Arial"/>
          <w:color w:val="000000"/>
        </w:rPr>
        <w:t>-ФЗ «Об общих принципах организации местного самоуправления в Российской Федера</w:t>
      </w:r>
      <w:r w:rsidRPr="00586F33">
        <w:rPr>
          <w:rFonts w:ascii="Arial" w:hAnsi="Arial" w:cs="Arial"/>
          <w:color w:val="000000"/>
        </w:rPr>
        <w:softHyphen/>
        <w:t>ции», Федеральным законом от 10.01.2002 № 7-ФЗ «Об охране окружающей среды», Феде</w:t>
      </w:r>
      <w:r w:rsidRPr="00586F33">
        <w:rPr>
          <w:rFonts w:ascii="Arial" w:hAnsi="Arial" w:cs="Arial"/>
          <w:color w:val="000000"/>
        </w:rPr>
        <w:softHyphen/>
        <w:t xml:space="preserve">ральным законом, от 10.01,1998 № 89-ФЗ «Об отходах производства и потребления», </w:t>
      </w:r>
      <w:r w:rsidRPr="00586F33">
        <w:rPr>
          <w:rFonts w:ascii="Arial" w:hAnsi="Arial" w:cs="Arial"/>
        </w:rPr>
        <w:t>Правилами предоставления услуг по вывозу твердых и жидких бытовых отходов, утвержденных постановлением Правительства Российской Федерации от 10 февраля 19</w:t>
      </w:r>
      <w:r w:rsidR="00586F33">
        <w:rPr>
          <w:rFonts w:ascii="Arial" w:hAnsi="Arial" w:cs="Arial"/>
        </w:rPr>
        <w:t>97 №</w:t>
      </w:r>
      <w:r w:rsidRPr="00586F33">
        <w:rPr>
          <w:rFonts w:ascii="Arial" w:hAnsi="Arial" w:cs="Arial"/>
        </w:rPr>
        <w:t xml:space="preserve">155, </w:t>
      </w:r>
      <w:r w:rsidRPr="00586F33">
        <w:rPr>
          <w:rFonts w:ascii="Arial" w:hAnsi="Arial" w:cs="Arial"/>
          <w:color w:val="000000"/>
        </w:rPr>
        <w:t>Сани</w:t>
      </w:r>
      <w:r w:rsidRPr="00586F33">
        <w:rPr>
          <w:rFonts w:ascii="Arial" w:hAnsi="Arial" w:cs="Arial"/>
          <w:color w:val="000000"/>
        </w:rPr>
        <w:softHyphen/>
        <w:t>тарными правилами и нормами № 42-1.28-4690-88.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1.3. Порядок регламентирует отношения в области обращения с жидкими бытовыми отходами между физическими и юридическими лицами, индивидуальными предпринимателями в результате деятельности которых образуются жидкие бытовые отходы, и специализированными организациями, оказывающими услуги по сбору и вывозу жидких бытовых отходов, предприятиями водопроводно-канализационного хозяйства.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1.4. Порядок определяет единые требования по заключению договоров на оказание услуг по вывозу жидких бытовых отходов (ЖБО),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1.5.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</w:p>
    <w:p w:rsidR="00CD331B" w:rsidRPr="00586F33" w:rsidRDefault="00CD331B" w:rsidP="00586F33">
      <w:pPr>
        <w:pStyle w:val="a5"/>
        <w:numPr>
          <w:ilvl w:val="0"/>
          <w:numId w:val="1"/>
        </w:numPr>
        <w:spacing w:after="0" w:line="240" w:lineRule="auto"/>
        <w:ind w:left="57" w:right="-5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33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понятия</w:t>
      </w:r>
    </w:p>
    <w:p w:rsidR="00CD331B" w:rsidRPr="00586F33" w:rsidRDefault="00CD331B" w:rsidP="00586F33">
      <w:pPr>
        <w:pStyle w:val="a5"/>
        <w:spacing w:after="0" w:line="240" w:lineRule="auto"/>
        <w:ind w:left="57" w:right="-57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31B" w:rsidRPr="00586F33" w:rsidRDefault="00CD331B" w:rsidP="00586F33">
      <w:pPr>
        <w:ind w:left="57" w:right="-57"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2.1. В настоящем Порядке используются следующие основные термины и понятия: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 xml:space="preserve"> Абонент</w:t>
      </w:r>
      <w:r w:rsidRPr="00586F33">
        <w:rPr>
          <w:rFonts w:ascii="Arial" w:hAnsi="Arial" w:cs="Arial"/>
        </w:rPr>
        <w:t>– физическое, юридическое лицо или индивидуальный предприниматель, которому оказываются услуги по вывозу жидких бытовых отходов;</w:t>
      </w:r>
    </w:p>
    <w:p w:rsidR="00CD331B" w:rsidRPr="00586F33" w:rsidRDefault="00CD331B" w:rsidP="00586F33">
      <w:pPr>
        <w:ind w:left="57" w:right="-57" w:firstLine="709"/>
        <w:contextualSpacing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- </w:t>
      </w:r>
      <w:r w:rsidRPr="00586F33">
        <w:rPr>
          <w:rFonts w:ascii="Arial" w:hAnsi="Arial" w:cs="Arial"/>
          <w:b/>
        </w:rPr>
        <w:t>жидкие бытовые отходы (ЖБО)</w:t>
      </w:r>
      <w:r w:rsidRPr="00586F33">
        <w:rPr>
          <w:rFonts w:ascii="Arial" w:hAnsi="Arial" w:cs="Arial"/>
        </w:rPr>
        <w:t xml:space="preserve"> - загрязненные воды, в т.ч. фекальные, накапливаемые Абонентом в нецентрализованных системах канализации (выгребных ямах);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lastRenderedPageBreak/>
        <w:t xml:space="preserve">- </w:t>
      </w:r>
      <w:r w:rsidRPr="00586F33">
        <w:rPr>
          <w:rFonts w:ascii="Arial" w:hAnsi="Arial" w:cs="Arial"/>
          <w:b/>
        </w:rPr>
        <w:t>выгребная яма</w:t>
      </w:r>
      <w:r w:rsidRPr="00586F33">
        <w:rPr>
          <w:rFonts w:ascii="Arial" w:hAnsi="Arial" w:cs="Arial"/>
        </w:rPr>
        <w:t xml:space="preserve"> (выгреб, септик, кессон) - водонепроницаемая емкость для накопления и хранения жидких бытовых отходов;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>обращение с жидкими бытовыми отходами</w:t>
      </w:r>
      <w:r w:rsidRPr="00586F33">
        <w:rPr>
          <w:rFonts w:ascii="Arial" w:hAnsi="Arial" w:cs="Arial"/>
        </w:rPr>
        <w:t xml:space="preserve">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>объект размещения и обезвреживания жидких бытовых отходов</w:t>
      </w:r>
      <w:r w:rsidRPr="00586F33">
        <w:rPr>
          <w:rFonts w:ascii="Arial" w:hAnsi="Arial" w:cs="Arial"/>
        </w:rPr>
        <w:t xml:space="preserve"> - специально оборудованное сооружение для размещения жидких бытовых отходов;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- </w:t>
      </w:r>
      <w:r w:rsidRPr="00586F33">
        <w:rPr>
          <w:rFonts w:ascii="Arial" w:hAnsi="Arial" w:cs="Arial"/>
          <w:b/>
        </w:rPr>
        <w:t>вывоз жидких бытовых отходов</w:t>
      </w:r>
      <w:r w:rsidRPr="00586F33">
        <w:rPr>
          <w:rFonts w:ascii="Arial" w:hAnsi="Arial" w:cs="Arial"/>
        </w:rPr>
        <w:t xml:space="preserve"> - перемещение жидких бытовых отходов из мест их образования к объектам сбора, размещения, обезвреживания;</w:t>
      </w:r>
    </w:p>
    <w:p w:rsidR="00CD331B" w:rsidRPr="00586F33" w:rsidRDefault="00CD331B" w:rsidP="00586F33">
      <w:pPr>
        <w:ind w:left="57" w:right="-57"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</w:t>
      </w:r>
      <w:r w:rsidRPr="00586F33">
        <w:rPr>
          <w:rFonts w:ascii="Arial" w:hAnsi="Arial" w:cs="Arial"/>
          <w:b/>
        </w:rPr>
        <w:t>предприятие ВКХ</w:t>
      </w:r>
      <w:r w:rsidRPr="00586F33">
        <w:rPr>
          <w:rFonts w:ascii="Arial" w:hAnsi="Arial" w:cs="Arial"/>
        </w:rPr>
        <w:t xml:space="preserve"> - предприятие водопроводно-канализационного 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:rsidR="00CD331B" w:rsidRPr="00885837" w:rsidRDefault="00CD331B" w:rsidP="00CD331B">
      <w:pPr>
        <w:jc w:val="both"/>
      </w:pPr>
    </w:p>
    <w:p w:rsidR="00CD331B" w:rsidRPr="00586F33" w:rsidRDefault="00CD331B" w:rsidP="00586F33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33">
        <w:rPr>
          <w:rFonts w:ascii="Arial" w:eastAsia="Times New Roman" w:hAnsi="Arial" w:cs="Arial"/>
          <w:b/>
          <w:sz w:val="24"/>
          <w:szCs w:val="24"/>
          <w:lang w:eastAsia="ru-RU"/>
        </w:rPr>
        <w:t>Порядок сбора и вывоза жидких бытовых отходов</w:t>
      </w:r>
    </w:p>
    <w:p w:rsidR="00CD331B" w:rsidRPr="00586F33" w:rsidRDefault="00CD331B" w:rsidP="00586F3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3.1. В соответствии с санитарными нормами и правилами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при отсутствии в населенных пунктах централизованной системы водоотведения для сбора жидких бытовых отходов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устраиваются водонепроницаемые выгребные ямы (далее - выгребные ямы), которые располагаются в границах земельного участка жилого дома или хозяйствующего субъекта. Указанные выгребные ямы устраиваются в исключительных случаях, когда нет реальной возможности присоединения к централизованной системе канализации.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При отсутствии условий такого размещения в границах собственного земельного участка места для их размещения определяются по согласованию с Администрацией </w:t>
      </w:r>
      <w:r w:rsidR="00586F33">
        <w:rPr>
          <w:rFonts w:ascii="Arial" w:hAnsi="Arial" w:cs="Arial"/>
        </w:rPr>
        <w:t>Кумарейского</w:t>
      </w:r>
      <w:r w:rsidRPr="00586F33">
        <w:rPr>
          <w:rFonts w:ascii="Arial" w:hAnsi="Arial" w:cs="Arial"/>
        </w:rPr>
        <w:t xml:space="preserve"> муниципального образования (далее - администрация).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3.2. Организации ВКХ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при отсутствии централизованной канализации</w:t>
      </w:r>
      <w:r w:rsidR="00586F33">
        <w:rPr>
          <w:rFonts w:ascii="Arial" w:hAnsi="Arial" w:cs="Arial"/>
        </w:rPr>
        <w:t>,</w:t>
      </w:r>
      <w:r w:rsidRPr="00586F33">
        <w:rPr>
          <w:rFonts w:ascii="Arial" w:hAnsi="Arial" w:cs="Arial"/>
        </w:rPr>
        <w:t xml:space="preserve"> выдачу технических условий на подключение к системе водоснабжения производят только при наличии согласования на строительство выгребной ямы или локальных очистных сооружений канализации, выданного администрацией.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3.3.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 на основании заключенных договоров.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3.4.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3.5. Все работы по обращению с жидкими отходами (выкачивание, вывоз, слив) должны быть механизированы и герметизированы.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3.6.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3.7. Абоненты, использующие в качестве накопителя жидких бытовых отходов выгребные ямы, обязаны: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пользоваться услугами специализированных организаций для вывоза жидких бытовых отходов;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lastRenderedPageBreak/>
        <w:t>- соблюдать действующие экологические, санитарно-гигиенические и противоэпидемиологические нормы и правила.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3.8.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3.9.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администрацией и Абонентом.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 xml:space="preserve">3.10. Заключение договора на вывоз жидких бытовых отходов со специализированной организацией, оказывающей данные услуги, для всех </w:t>
      </w:r>
      <w:r w:rsidR="004A64F3" w:rsidRPr="00586F33">
        <w:rPr>
          <w:rFonts w:ascii="Arial" w:hAnsi="Arial" w:cs="Arial"/>
        </w:rPr>
        <w:t>юридических, физических</w:t>
      </w:r>
      <w:r w:rsidRPr="00586F33">
        <w:rPr>
          <w:rFonts w:ascii="Arial" w:hAnsi="Arial" w:cs="Arial"/>
        </w:rPr>
        <w:t xml:space="preserve"> лиц и индивидуальных предпринимателей, использующих в качестве накопителя стоков выгребные ямы, является обязательным.</w:t>
      </w:r>
    </w:p>
    <w:p w:rsidR="00CD331B" w:rsidRDefault="00CD331B" w:rsidP="00586F33">
      <w:pPr>
        <w:ind w:firstLine="709"/>
        <w:jc w:val="both"/>
      </w:pPr>
      <w:r w:rsidRPr="00586F33">
        <w:rPr>
          <w:rFonts w:ascii="Arial" w:hAnsi="Arial" w:cs="Arial"/>
        </w:rPr>
        <w:t xml:space="preserve">3.11. Вывоз жидких бытовых отходов производится </w:t>
      </w:r>
      <w:r w:rsidR="004A64F3" w:rsidRPr="00586F33">
        <w:rPr>
          <w:rFonts w:ascii="Arial" w:hAnsi="Arial" w:cs="Arial"/>
        </w:rPr>
        <w:t>в специально отведенные участки по обезвреживанию и переработке.</w:t>
      </w:r>
      <w:r w:rsidR="004A64F3">
        <w:t xml:space="preserve"> </w:t>
      </w:r>
    </w:p>
    <w:p w:rsidR="00CD331B" w:rsidRPr="00885837" w:rsidRDefault="00CD331B" w:rsidP="00CD331B">
      <w:pPr>
        <w:ind w:firstLine="426"/>
        <w:jc w:val="both"/>
      </w:pPr>
    </w:p>
    <w:p w:rsidR="00CD331B" w:rsidRPr="00586F33" w:rsidRDefault="00CD331B" w:rsidP="00586F33">
      <w:pPr>
        <w:ind w:firstLine="709"/>
        <w:jc w:val="center"/>
        <w:rPr>
          <w:rFonts w:ascii="Arial" w:hAnsi="Arial" w:cs="Arial"/>
          <w:b/>
        </w:rPr>
      </w:pPr>
      <w:r w:rsidRPr="00586F33">
        <w:rPr>
          <w:rFonts w:ascii="Arial" w:hAnsi="Arial" w:cs="Arial"/>
          <w:b/>
        </w:rPr>
        <w:t>4. Основные требования к организации выгребных ям и их эксплуатации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  <w:b/>
        </w:rPr>
      </w:pP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4.1. Владельцы жилых домов или жилых помещений, собственники или арендаторы производственных и непроизводственных помещений должны иметь согласование на сооружение выгреба, выданное администрацией.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В согласовании указываются условия, сроки эксплуатации выгребных ям.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Установка, эксплуатация в качестве выгребных ям септиков промышленного изготовления должна осуществляться в соответствии с технической документацией завода-изготовителя.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4.4. К выгребу должна быть обеспечена возможность подъезда ассенизационной машины.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4.5. Выгреб должен быть удален от колодцев и каптажей родников на расстояние не менее 50 метров.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4.6. До ввода в эксплуатацию выгреба необходимо провести гидравлическое испытание на водонепроницаемость (герметичность).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4.7. Для проведения гидравлического испытания выгреб наполняется водой в два этапа: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первый - наполнение на высоту 1 м с выдержкой в течение суток;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- второй - наполнение до проектной отметки с выдержкой не менее трех суток.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4.8. Емкостное сооружение признается выдержавшим гидравлическое испытание, если убыль воды в нем за сутки не превышает 3 л на 1 м2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lastRenderedPageBreak/>
        <w:t>4.9.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4.10. По результатам испытаний составляется акт, который подписывается представителями администрацией и Абонента.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4.11. Использование выгребной ямы без акта обследования на герметичность не допускается.</w:t>
      </w:r>
    </w:p>
    <w:p w:rsidR="00CD331B" w:rsidRPr="00586F33" w:rsidRDefault="00CD331B" w:rsidP="00586F33">
      <w:pPr>
        <w:ind w:firstLine="709"/>
        <w:jc w:val="both"/>
        <w:rPr>
          <w:rFonts w:ascii="Arial" w:hAnsi="Arial" w:cs="Arial"/>
        </w:rPr>
      </w:pPr>
      <w:r w:rsidRPr="00586F33">
        <w:rPr>
          <w:rFonts w:ascii="Arial" w:hAnsi="Arial" w:cs="Arial"/>
        </w:rPr>
        <w:t>4.12.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CD331B" w:rsidRPr="00885837" w:rsidRDefault="00CD331B" w:rsidP="00CD331B">
      <w:pPr>
        <w:ind w:firstLine="426"/>
        <w:jc w:val="both"/>
      </w:pPr>
    </w:p>
    <w:p w:rsidR="00CD331B" w:rsidRPr="00694C30" w:rsidRDefault="00CD331B" w:rsidP="00694C30">
      <w:pPr>
        <w:ind w:firstLine="709"/>
        <w:jc w:val="center"/>
        <w:rPr>
          <w:rFonts w:ascii="Arial" w:hAnsi="Arial" w:cs="Arial"/>
          <w:b/>
        </w:rPr>
      </w:pPr>
      <w:r w:rsidRPr="00694C30">
        <w:rPr>
          <w:rFonts w:ascii="Arial" w:hAnsi="Arial" w:cs="Arial"/>
          <w:b/>
        </w:rPr>
        <w:t>5. Основные требования к составу и свойствам жидких бытовых отходов, - вывозимых из выгребных ям и сбрасываемых в централизованную систему канализации или приемную камеру очистных сооружений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  <w:b/>
        </w:rPr>
      </w:pP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5.</w:t>
      </w:r>
      <w:r w:rsidR="00DC04E3" w:rsidRPr="00694C30">
        <w:rPr>
          <w:rFonts w:ascii="Arial" w:hAnsi="Arial" w:cs="Arial"/>
        </w:rPr>
        <w:t>1</w:t>
      </w:r>
      <w:r w:rsidRPr="00694C30">
        <w:rPr>
          <w:rFonts w:ascii="Arial" w:hAnsi="Arial" w:cs="Arial"/>
        </w:rPr>
        <w:t xml:space="preserve">. Жидкие бытовые отходы, принимаемые на очистные сооружения или в канализационную сеть, </w:t>
      </w:r>
      <w:r w:rsidR="004A64F3" w:rsidRPr="00694C30">
        <w:rPr>
          <w:rFonts w:ascii="Arial" w:hAnsi="Arial" w:cs="Arial"/>
        </w:rPr>
        <w:t xml:space="preserve">выгребные ямы </w:t>
      </w:r>
      <w:r w:rsidRPr="00694C30">
        <w:rPr>
          <w:rFonts w:ascii="Arial" w:hAnsi="Arial" w:cs="Arial"/>
        </w:rPr>
        <w:t>не должны: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горючие примеси и растворенные газообразные вещества, способные образовывать взрывообразные смеси, агрессивные газы с разрушающим коррозийным воздействием на сооружения;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иметь температуру выше 40 градусов;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только минеральные загрязнения;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возбудителей инфекционных заболеваний;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нерастворенные масла, а также смолы и мазут;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биологически жесткие поверхностно-активные вещества;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токсичные и радиоактивные загрязнения;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 xml:space="preserve">- иметь показатель </w:t>
      </w:r>
      <w:proofErr w:type="spellStart"/>
      <w:r w:rsidRPr="00694C30">
        <w:rPr>
          <w:rFonts w:ascii="Arial" w:hAnsi="Arial" w:cs="Arial"/>
        </w:rPr>
        <w:t>pH</w:t>
      </w:r>
      <w:proofErr w:type="spellEnd"/>
      <w:r w:rsidRPr="00694C30">
        <w:rPr>
          <w:rFonts w:ascii="Arial" w:hAnsi="Arial" w:cs="Arial"/>
        </w:rPr>
        <w:t xml:space="preserve"> ниже 6,5 и выше 9;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</w:p>
    <w:p w:rsidR="00CD331B" w:rsidRPr="00885837" w:rsidRDefault="00CD331B" w:rsidP="00694C30">
      <w:pPr>
        <w:ind w:firstLine="709"/>
        <w:jc w:val="both"/>
      </w:pPr>
      <w:r w:rsidRPr="00694C30">
        <w:rPr>
          <w:rFonts w:ascii="Arial" w:hAnsi="Arial" w:cs="Arial"/>
        </w:rPr>
        <w:t>5.</w:t>
      </w:r>
      <w:r w:rsidR="00DC04E3" w:rsidRPr="00694C30">
        <w:rPr>
          <w:rFonts w:ascii="Arial" w:hAnsi="Arial" w:cs="Arial"/>
        </w:rPr>
        <w:t>2</w:t>
      </w:r>
      <w:r w:rsidRPr="00694C30">
        <w:rPr>
          <w:rFonts w:ascii="Arial" w:hAnsi="Arial" w:cs="Arial"/>
        </w:rPr>
        <w:t xml:space="preserve">. Категорически запрещается вывоз на </w:t>
      </w:r>
      <w:r w:rsidR="004A64F3" w:rsidRPr="00694C30">
        <w:rPr>
          <w:rFonts w:ascii="Arial" w:hAnsi="Arial" w:cs="Arial"/>
        </w:rPr>
        <w:t>участки по обезвреживанию и переработке</w:t>
      </w:r>
      <w:r w:rsidR="00694C30">
        <w:rPr>
          <w:rFonts w:ascii="Arial" w:hAnsi="Arial" w:cs="Arial"/>
        </w:rPr>
        <w:t xml:space="preserve"> </w:t>
      </w:r>
      <w:r w:rsidR="004A64F3" w:rsidRPr="00694C30">
        <w:rPr>
          <w:rFonts w:ascii="Arial" w:hAnsi="Arial" w:cs="Arial"/>
        </w:rPr>
        <w:t xml:space="preserve">ЖБО </w:t>
      </w:r>
      <w:r w:rsidRPr="00694C30">
        <w:rPr>
          <w:rFonts w:ascii="Arial" w:hAnsi="Arial" w:cs="Arial"/>
        </w:rPr>
        <w:t xml:space="preserve">кислот и растворителей, бензина, диэтилового эфира, дихлорметана, бензола и их производных и т.д. Запрещается сброс растворов, содержащих сероводород, сероуглерод, окись углерода, </w:t>
      </w:r>
      <w:r w:rsidR="00694C30" w:rsidRPr="00694C30">
        <w:rPr>
          <w:rFonts w:ascii="Arial" w:hAnsi="Arial" w:cs="Arial"/>
        </w:rPr>
        <w:t>цианистоводородную</w:t>
      </w:r>
      <w:r w:rsidRPr="00694C30">
        <w:rPr>
          <w:rFonts w:ascii="Arial" w:hAnsi="Arial" w:cs="Arial"/>
        </w:rPr>
        <w:t xml:space="preserve"> кислоту, пары легколетучих углеводородов и прочее.</w:t>
      </w:r>
    </w:p>
    <w:p w:rsidR="00CD331B" w:rsidRPr="00885837" w:rsidRDefault="00CD331B" w:rsidP="00CD331B">
      <w:pPr>
        <w:ind w:firstLine="426"/>
        <w:jc w:val="both"/>
      </w:pPr>
    </w:p>
    <w:p w:rsidR="00CD331B" w:rsidRPr="00694C30" w:rsidRDefault="00CD331B" w:rsidP="00694C30">
      <w:pPr>
        <w:ind w:firstLine="709"/>
        <w:jc w:val="center"/>
        <w:rPr>
          <w:rFonts w:ascii="Arial" w:hAnsi="Arial" w:cs="Arial"/>
          <w:b/>
        </w:rPr>
      </w:pPr>
      <w:r w:rsidRPr="00694C30">
        <w:rPr>
          <w:rFonts w:ascii="Arial" w:hAnsi="Arial" w:cs="Arial"/>
          <w:b/>
        </w:rPr>
        <w:t>6. Контроль и ответственность за несоблюдение требований в области обращения с жидкими бытовыми отходами</w:t>
      </w:r>
    </w:p>
    <w:p w:rsidR="00CD331B" w:rsidRPr="00694C30" w:rsidRDefault="00CD331B" w:rsidP="00694C30">
      <w:pPr>
        <w:ind w:firstLine="709"/>
        <w:jc w:val="center"/>
        <w:rPr>
          <w:rFonts w:ascii="Arial" w:hAnsi="Arial" w:cs="Arial"/>
          <w:b/>
        </w:rPr>
      </w:pP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6.1. Отказ от выполнения требований и условий настоящего Порядка</w:t>
      </w:r>
      <w:r w:rsidR="00694C30">
        <w:rPr>
          <w:rFonts w:ascii="Arial" w:hAnsi="Arial" w:cs="Arial"/>
        </w:rPr>
        <w:t>,</w:t>
      </w:r>
      <w:r w:rsidRPr="00694C30">
        <w:rPr>
          <w:rFonts w:ascii="Arial" w:hAnsi="Arial" w:cs="Arial"/>
        </w:rPr>
        <w:t xml:space="preserve"> рассматривается как факт загрязнения окружающей среды отходами и влечет за собой ответственность в соответствии с действующим законодательством.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6.2. Ответственность за нарушение настоящего Порядка устанавливается в соответствии с действующим законодательством.</w:t>
      </w:r>
    </w:p>
    <w:p w:rsidR="00CD331B" w:rsidRPr="00694C30" w:rsidRDefault="00CD331B" w:rsidP="00694C30">
      <w:pPr>
        <w:ind w:firstLine="709"/>
        <w:jc w:val="both"/>
        <w:rPr>
          <w:rFonts w:ascii="Arial" w:hAnsi="Arial" w:cs="Arial"/>
        </w:rPr>
      </w:pPr>
      <w:r w:rsidRPr="00694C30">
        <w:rPr>
          <w:rFonts w:ascii="Arial" w:hAnsi="Arial" w:cs="Arial"/>
        </w:rPr>
        <w:t>6.3. Привлечение нарушителя настоящего Порядка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615B79" w:rsidRPr="00CD331B" w:rsidRDefault="00615B79">
      <w:pPr>
        <w:rPr>
          <w:sz w:val="28"/>
          <w:szCs w:val="28"/>
        </w:rPr>
      </w:pPr>
    </w:p>
    <w:sectPr w:rsidR="00615B79" w:rsidRPr="00CD331B" w:rsidSect="0027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7C1"/>
    <w:multiLevelType w:val="hybridMultilevel"/>
    <w:tmpl w:val="17F6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5E2"/>
    <w:rsid w:val="00034108"/>
    <w:rsid w:val="0020058F"/>
    <w:rsid w:val="00270924"/>
    <w:rsid w:val="003C22C5"/>
    <w:rsid w:val="00486AAA"/>
    <w:rsid w:val="0049370C"/>
    <w:rsid w:val="004A64F3"/>
    <w:rsid w:val="00557A9D"/>
    <w:rsid w:val="00584DEA"/>
    <w:rsid w:val="00586F33"/>
    <w:rsid w:val="00615B79"/>
    <w:rsid w:val="00694C30"/>
    <w:rsid w:val="00824B31"/>
    <w:rsid w:val="008625E2"/>
    <w:rsid w:val="009C5249"/>
    <w:rsid w:val="00C46AA4"/>
    <w:rsid w:val="00C95924"/>
    <w:rsid w:val="00CD331B"/>
    <w:rsid w:val="00DC04E3"/>
    <w:rsid w:val="00E9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AA3F-31B5-46EA-9731-16D83BAC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1B"/>
    <w:pPr>
      <w:spacing w:before="100" w:beforeAutospacing="1" w:after="100" w:afterAutospacing="1"/>
    </w:pPr>
  </w:style>
  <w:style w:type="paragraph" w:customStyle="1" w:styleId="ConsPlusTitle">
    <w:name w:val="ConsPlusTitle"/>
    <w:rsid w:val="00C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rsid w:val="00CD33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3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CD331B"/>
    <w:pPr>
      <w:spacing w:after="0" w:line="240" w:lineRule="auto"/>
    </w:pPr>
  </w:style>
  <w:style w:type="paragraph" w:customStyle="1" w:styleId="ConsPlusNormal">
    <w:name w:val="ConsPlusNormal"/>
    <w:rsid w:val="00CD33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DC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04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">
    <w:name w:val="p2"/>
    <w:basedOn w:val="a"/>
    <w:rsid w:val="00C95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0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2022-04-07T07:20:00Z</cp:lastPrinted>
  <dcterms:created xsi:type="dcterms:W3CDTF">2022-04-12T07:01:00Z</dcterms:created>
  <dcterms:modified xsi:type="dcterms:W3CDTF">2022-04-12T07:02:00Z</dcterms:modified>
</cp:coreProperties>
</file>