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64" w:rsidRPr="00435E36" w:rsidRDefault="009D0A64" w:rsidP="009D0A64">
      <w:pPr>
        <w:tabs>
          <w:tab w:val="left" w:pos="0"/>
        </w:tabs>
        <w:jc w:val="right"/>
        <w:rPr>
          <w:rFonts w:ascii="Arial" w:hAnsi="Arial" w:cs="Arial"/>
          <w:b/>
          <w:bCs/>
          <w:i/>
          <w:sz w:val="32"/>
          <w:szCs w:val="32"/>
        </w:rPr>
      </w:pPr>
      <w:r w:rsidRPr="00435E36">
        <w:rPr>
          <w:rFonts w:ascii="Arial" w:hAnsi="Arial" w:cs="Arial"/>
          <w:b/>
          <w:bCs/>
          <w:i/>
          <w:sz w:val="32"/>
          <w:szCs w:val="32"/>
        </w:rPr>
        <w:t xml:space="preserve">Проект </w:t>
      </w:r>
    </w:p>
    <w:p w:rsidR="009D0A64" w:rsidRPr="00435E36" w:rsidRDefault="009D0A64" w:rsidP="009D0A64">
      <w:pPr>
        <w:tabs>
          <w:tab w:val="left" w:pos="0"/>
        </w:tabs>
        <w:jc w:val="center"/>
        <w:rPr>
          <w:rFonts w:ascii="Arial" w:hAnsi="Arial" w:cs="Arial"/>
          <w:b/>
          <w:bCs/>
          <w:sz w:val="32"/>
          <w:szCs w:val="32"/>
        </w:rPr>
      </w:pPr>
      <w:r w:rsidRPr="00435E36">
        <w:rPr>
          <w:rFonts w:ascii="Arial" w:hAnsi="Arial" w:cs="Arial"/>
          <w:b/>
          <w:bCs/>
          <w:sz w:val="32"/>
          <w:szCs w:val="32"/>
        </w:rPr>
        <w:t>00.00.</w:t>
      </w:r>
      <w:r w:rsidR="00170689">
        <w:rPr>
          <w:rFonts w:ascii="Arial" w:hAnsi="Arial" w:cs="Arial"/>
          <w:b/>
          <w:bCs/>
          <w:sz w:val="32"/>
          <w:szCs w:val="32"/>
        </w:rPr>
        <w:t>0000</w:t>
      </w:r>
      <w:r w:rsidRPr="00435E36">
        <w:rPr>
          <w:rFonts w:ascii="Arial" w:hAnsi="Arial" w:cs="Arial"/>
          <w:b/>
          <w:bCs/>
          <w:sz w:val="32"/>
          <w:szCs w:val="32"/>
        </w:rPr>
        <w:t>г.№00</w:t>
      </w:r>
    </w:p>
    <w:p w:rsidR="009D0A64" w:rsidRPr="00435E36" w:rsidRDefault="009D0A64" w:rsidP="009D0A64">
      <w:pPr>
        <w:jc w:val="center"/>
        <w:rPr>
          <w:rFonts w:ascii="Arial" w:hAnsi="Arial" w:cs="Arial"/>
          <w:b/>
          <w:sz w:val="32"/>
          <w:szCs w:val="32"/>
        </w:rPr>
      </w:pPr>
      <w:r w:rsidRPr="00435E36">
        <w:rPr>
          <w:rFonts w:ascii="Arial" w:hAnsi="Arial" w:cs="Arial"/>
          <w:b/>
          <w:sz w:val="32"/>
          <w:szCs w:val="32"/>
        </w:rPr>
        <w:t>РОССИЙСКАЯ ФЕДЕРАЦИЯ</w:t>
      </w:r>
    </w:p>
    <w:p w:rsidR="009D0A64" w:rsidRPr="009D0A64" w:rsidRDefault="009D0A64" w:rsidP="009D0A64">
      <w:pPr>
        <w:jc w:val="center"/>
        <w:rPr>
          <w:rFonts w:ascii="Arial" w:hAnsi="Arial" w:cs="Arial"/>
          <w:b/>
          <w:sz w:val="32"/>
          <w:szCs w:val="32"/>
        </w:rPr>
      </w:pPr>
      <w:r w:rsidRPr="009D0A64">
        <w:rPr>
          <w:rFonts w:ascii="Arial" w:hAnsi="Arial" w:cs="Arial"/>
          <w:b/>
          <w:sz w:val="32"/>
          <w:szCs w:val="32"/>
        </w:rPr>
        <w:t>ИРКУТСКАЯ ОБЛАСТЬ</w:t>
      </w:r>
    </w:p>
    <w:p w:rsidR="009D0A64" w:rsidRPr="009D0A64" w:rsidRDefault="009D0A64" w:rsidP="009D0A64">
      <w:pPr>
        <w:jc w:val="center"/>
        <w:rPr>
          <w:rFonts w:ascii="Arial" w:hAnsi="Arial" w:cs="Arial"/>
          <w:b/>
          <w:sz w:val="32"/>
          <w:szCs w:val="32"/>
        </w:rPr>
      </w:pPr>
      <w:r w:rsidRPr="009D0A64">
        <w:rPr>
          <w:rFonts w:ascii="Arial" w:hAnsi="Arial" w:cs="Arial"/>
          <w:b/>
          <w:sz w:val="32"/>
          <w:szCs w:val="32"/>
        </w:rPr>
        <w:t>БАЛАГАНСКИЙ МУНИЦИПАЛЬНЫЙ РАЙОН</w:t>
      </w:r>
    </w:p>
    <w:p w:rsidR="009D0A64" w:rsidRPr="009D0A64" w:rsidRDefault="009D0A64" w:rsidP="009D0A64">
      <w:pPr>
        <w:jc w:val="center"/>
        <w:rPr>
          <w:rFonts w:ascii="Arial" w:hAnsi="Arial" w:cs="Arial"/>
          <w:b/>
          <w:sz w:val="32"/>
          <w:szCs w:val="32"/>
        </w:rPr>
      </w:pPr>
      <w:r w:rsidRPr="009D0A64">
        <w:rPr>
          <w:rFonts w:ascii="Arial" w:hAnsi="Arial" w:cs="Arial"/>
          <w:b/>
          <w:sz w:val="32"/>
          <w:szCs w:val="32"/>
        </w:rPr>
        <w:t xml:space="preserve">КУМАРЕЙСКОЕ СЕЛЬСКОЕ ПОСЕЛЕНИЕ </w:t>
      </w:r>
    </w:p>
    <w:p w:rsidR="009D0A64" w:rsidRPr="009D0A64" w:rsidRDefault="009D0A64" w:rsidP="009D0A64">
      <w:pPr>
        <w:jc w:val="center"/>
        <w:rPr>
          <w:rFonts w:ascii="Arial" w:hAnsi="Arial" w:cs="Arial"/>
          <w:b/>
          <w:sz w:val="32"/>
          <w:szCs w:val="32"/>
        </w:rPr>
      </w:pPr>
      <w:r w:rsidRPr="009D0A64">
        <w:rPr>
          <w:rFonts w:ascii="Arial" w:hAnsi="Arial" w:cs="Arial"/>
          <w:b/>
          <w:sz w:val="32"/>
          <w:szCs w:val="32"/>
        </w:rPr>
        <w:t>АДМИНИСТРАЦИЯ</w:t>
      </w:r>
    </w:p>
    <w:p w:rsidR="001D2D46" w:rsidRPr="009D0A64" w:rsidRDefault="009D0A64" w:rsidP="009D0A64">
      <w:pPr>
        <w:jc w:val="center"/>
        <w:rPr>
          <w:rFonts w:ascii="Arial" w:hAnsi="Arial" w:cs="Arial"/>
          <w:b/>
          <w:sz w:val="26"/>
          <w:szCs w:val="26"/>
        </w:rPr>
      </w:pPr>
      <w:r w:rsidRPr="009D0A64">
        <w:rPr>
          <w:rFonts w:ascii="Arial" w:hAnsi="Arial" w:cs="Arial"/>
          <w:b/>
          <w:sz w:val="32"/>
          <w:szCs w:val="32"/>
        </w:rPr>
        <w:t>ПОСТАНОВЛЕНИЕ</w:t>
      </w:r>
    </w:p>
    <w:p w:rsidR="001D2D46" w:rsidRPr="009D0A64" w:rsidRDefault="001D2D46" w:rsidP="001D2D46">
      <w:pPr>
        <w:rPr>
          <w:rFonts w:ascii="Arial" w:hAnsi="Arial" w:cs="Arial"/>
          <w:sz w:val="26"/>
          <w:szCs w:val="26"/>
        </w:rPr>
      </w:pPr>
      <w:r w:rsidRPr="009D0A64">
        <w:rPr>
          <w:rFonts w:ascii="Arial" w:hAnsi="Arial" w:cs="Arial"/>
          <w:b/>
          <w:bCs/>
          <w:sz w:val="26"/>
          <w:szCs w:val="26"/>
        </w:rPr>
        <w:t xml:space="preserve">                                                               </w:t>
      </w:r>
      <w:r w:rsidRPr="009D0A64">
        <w:rPr>
          <w:rFonts w:ascii="Arial" w:hAnsi="Arial" w:cs="Arial"/>
          <w:sz w:val="26"/>
          <w:szCs w:val="26"/>
        </w:rPr>
        <w:t xml:space="preserve"> </w:t>
      </w:r>
    </w:p>
    <w:p w:rsidR="002B4958" w:rsidRPr="009D0A64" w:rsidRDefault="002B4958">
      <w:pPr>
        <w:rPr>
          <w:rFonts w:ascii="Arial" w:hAnsi="Arial" w:cs="Arial"/>
        </w:rPr>
      </w:pPr>
    </w:p>
    <w:p w:rsidR="009D0A64" w:rsidRPr="00170689" w:rsidRDefault="00170689" w:rsidP="00170689">
      <w:pPr>
        <w:jc w:val="center"/>
        <w:rPr>
          <w:rFonts w:ascii="Arial" w:hAnsi="Arial" w:cs="Arial"/>
          <w:b/>
          <w:sz w:val="28"/>
          <w:szCs w:val="28"/>
        </w:rPr>
      </w:pPr>
      <w:r w:rsidRPr="00170689">
        <w:rPr>
          <w:rFonts w:ascii="Arial" w:hAnsi="Arial" w:cs="Arial"/>
          <w:b/>
          <w:sz w:val="28"/>
          <w:szCs w:val="28"/>
        </w:rPr>
        <w:t>О ВОЗМЕЩЕНИИ СТОИМОСТИ УСЛУГ, ПРЕДОСТАВЛЯЕМЫХ СОГЛАСНО ГАРАНТИРОВАННОМУ ПЕРЕЧНЮ УСЛУГ ПО ПОГРЕБЕ</w:t>
      </w:r>
      <w:bookmarkStart w:id="0" w:name="_GoBack"/>
      <w:bookmarkEnd w:id="0"/>
      <w:r w:rsidRPr="00170689">
        <w:rPr>
          <w:rFonts w:ascii="Arial" w:hAnsi="Arial" w:cs="Arial"/>
          <w:b/>
          <w:sz w:val="28"/>
          <w:szCs w:val="28"/>
        </w:rPr>
        <w:t>НИЮ, И СОЦИАЛЬНОГО ПОСОБИЯ</w:t>
      </w:r>
    </w:p>
    <w:p w:rsidR="009D0A64" w:rsidRDefault="009D0A64" w:rsidP="001D2D46">
      <w:pPr>
        <w:shd w:val="clear" w:color="auto" w:fill="FFFFFF"/>
        <w:ind w:firstLine="720"/>
        <w:jc w:val="both"/>
        <w:rPr>
          <w:sz w:val="28"/>
          <w:szCs w:val="28"/>
        </w:rPr>
      </w:pPr>
    </w:p>
    <w:p w:rsidR="009D0A64" w:rsidRPr="009D0A64" w:rsidRDefault="00170689" w:rsidP="009D0A64">
      <w:pPr>
        <w:pStyle w:val="ConsPlusNormal"/>
        <w:ind w:firstLine="540"/>
        <w:jc w:val="both"/>
        <w:rPr>
          <w:sz w:val="24"/>
          <w:szCs w:val="24"/>
        </w:rPr>
      </w:pPr>
      <w:r w:rsidRPr="00170689">
        <w:rPr>
          <w:sz w:val="24"/>
          <w:szCs w:val="24"/>
        </w:rPr>
        <w:t xml:space="preserve">Руководствуясь ст.ст.14,17 Федерального </w:t>
      </w:r>
      <w:proofErr w:type="gramStart"/>
      <w:r w:rsidRPr="00170689">
        <w:rPr>
          <w:sz w:val="24"/>
          <w:szCs w:val="24"/>
        </w:rPr>
        <w:t>закона  от</w:t>
      </w:r>
      <w:proofErr w:type="gramEnd"/>
      <w:r w:rsidRPr="00170689">
        <w:rPr>
          <w:sz w:val="24"/>
          <w:szCs w:val="24"/>
        </w:rPr>
        <w:t xml:space="preserve"> 6.10.2003г. № 131-ФЗ «Об общих принципах организации местного самоуправления в Российской Федерации», </w:t>
      </w:r>
      <w:proofErr w:type="spellStart"/>
      <w:r w:rsidRPr="00170689">
        <w:rPr>
          <w:sz w:val="24"/>
          <w:szCs w:val="24"/>
        </w:rPr>
        <w:t>абз</w:t>
      </w:r>
      <w:proofErr w:type="spellEnd"/>
      <w:r w:rsidRPr="00170689">
        <w:rPr>
          <w:sz w:val="24"/>
          <w:szCs w:val="24"/>
        </w:rPr>
        <w:t xml:space="preserve">. 6 ч. 3 ст. 9 и </w:t>
      </w:r>
      <w:proofErr w:type="spellStart"/>
      <w:r w:rsidRPr="00170689">
        <w:rPr>
          <w:sz w:val="24"/>
          <w:szCs w:val="24"/>
        </w:rPr>
        <w:t>абз</w:t>
      </w:r>
      <w:proofErr w:type="spellEnd"/>
      <w:r w:rsidRPr="00170689">
        <w:rPr>
          <w:sz w:val="24"/>
          <w:szCs w:val="24"/>
        </w:rPr>
        <w:t xml:space="preserve">. </w:t>
      </w:r>
      <w:proofErr w:type="gramStart"/>
      <w:r w:rsidRPr="00170689">
        <w:rPr>
          <w:sz w:val="24"/>
          <w:szCs w:val="24"/>
        </w:rPr>
        <w:t>1  п.1</w:t>
      </w:r>
      <w:proofErr w:type="gramEnd"/>
      <w:r w:rsidRPr="00170689">
        <w:rPr>
          <w:sz w:val="24"/>
          <w:szCs w:val="24"/>
        </w:rPr>
        <w:t xml:space="preserve">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акты Российской Федерации», ст. ст. 23, 46 Устава  Кумарейского муниципального образования</w:t>
      </w:r>
      <w:r w:rsidR="009D0A64" w:rsidRPr="009D0A64">
        <w:rPr>
          <w:sz w:val="24"/>
          <w:szCs w:val="24"/>
        </w:rPr>
        <w:t>, администрация Кумарейского муниципального образования</w:t>
      </w:r>
    </w:p>
    <w:p w:rsidR="009D0A64" w:rsidRPr="009D0A64" w:rsidRDefault="009D0A64" w:rsidP="009D0A64">
      <w:pPr>
        <w:pStyle w:val="a7"/>
        <w:jc w:val="both"/>
        <w:rPr>
          <w:rFonts w:ascii="Arial" w:hAnsi="Arial" w:cs="Arial"/>
          <w:sz w:val="24"/>
          <w:szCs w:val="24"/>
        </w:rPr>
      </w:pPr>
    </w:p>
    <w:p w:rsidR="001D2D46" w:rsidRPr="009D0A64" w:rsidRDefault="009D0A64" w:rsidP="009D0A64">
      <w:pPr>
        <w:shd w:val="clear" w:color="auto" w:fill="FFFFFF"/>
        <w:jc w:val="center"/>
        <w:rPr>
          <w:rFonts w:ascii="Arial" w:hAnsi="Arial" w:cs="Arial"/>
          <w:b/>
          <w:sz w:val="24"/>
          <w:szCs w:val="24"/>
        </w:rPr>
      </w:pPr>
      <w:r w:rsidRPr="00403A74">
        <w:rPr>
          <w:rFonts w:ascii="Arial" w:hAnsi="Arial" w:cs="Arial"/>
          <w:b/>
          <w:sz w:val="28"/>
          <w:szCs w:val="24"/>
        </w:rPr>
        <w:t>ПОСТАНОВЛЯЕТ:</w:t>
      </w:r>
    </w:p>
    <w:p w:rsidR="009D0A64" w:rsidRPr="009D0A64" w:rsidRDefault="009D0A64" w:rsidP="009D0A64">
      <w:pPr>
        <w:shd w:val="clear" w:color="auto" w:fill="FFFFFF"/>
        <w:ind w:firstLine="720"/>
        <w:jc w:val="both"/>
        <w:rPr>
          <w:rFonts w:ascii="Arial" w:hAnsi="Arial" w:cs="Arial"/>
          <w:sz w:val="24"/>
          <w:szCs w:val="24"/>
        </w:rPr>
      </w:pP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1. Установить с 01 февраля 202</w:t>
      </w:r>
      <w:r>
        <w:rPr>
          <w:rFonts w:ascii="Arial" w:hAnsi="Arial" w:cs="Arial"/>
          <w:sz w:val="24"/>
          <w:szCs w:val="24"/>
        </w:rPr>
        <w:t>3</w:t>
      </w:r>
      <w:r w:rsidRPr="00170689">
        <w:rPr>
          <w:rFonts w:ascii="Arial" w:hAnsi="Arial" w:cs="Arial"/>
          <w:sz w:val="24"/>
          <w:szCs w:val="24"/>
        </w:rPr>
        <w:t xml:space="preserve"> года на территории Кумарейского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2. Установить с 01 февраля 202</w:t>
      </w:r>
      <w:r>
        <w:rPr>
          <w:rFonts w:ascii="Arial" w:hAnsi="Arial" w:cs="Arial"/>
          <w:sz w:val="24"/>
          <w:szCs w:val="24"/>
        </w:rPr>
        <w:t>3</w:t>
      </w:r>
      <w:r w:rsidRPr="00170689">
        <w:rPr>
          <w:rFonts w:ascii="Arial" w:hAnsi="Arial" w:cs="Arial"/>
          <w:sz w:val="24"/>
          <w:szCs w:val="24"/>
        </w:rPr>
        <w:t xml:space="preserve"> года на территории Кумарейского муниципального образования </w:t>
      </w:r>
      <w:r w:rsidRPr="00170689">
        <w:rPr>
          <w:rFonts w:ascii="Arial" w:hAnsi="Arial" w:cs="Arial"/>
          <w:sz w:val="24"/>
          <w:szCs w:val="24"/>
        </w:rPr>
        <w:t>стоимость услуг</w:t>
      </w:r>
      <w:r w:rsidRPr="00170689">
        <w:rPr>
          <w:rFonts w:ascii="Arial" w:hAnsi="Arial" w:cs="Arial"/>
          <w:sz w:val="24"/>
          <w:szCs w:val="24"/>
        </w:rPr>
        <w:t xml:space="preserve">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(Приложение № 2).</w:t>
      </w: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 xml:space="preserve">3. Постановление от </w:t>
      </w:r>
      <w:r>
        <w:rPr>
          <w:rFonts w:ascii="Arial" w:hAnsi="Arial" w:cs="Arial"/>
          <w:sz w:val="24"/>
          <w:szCs w:val="24"/>
        </w:rPr>
        <w:t>21</w:t>
      </w:r>
      <w:r w:rsidRPr="00170689">
        <w:rPr>
          <w:rFonts w:ascii="Arial" w:hAnsi="Arial" w:cs="Arial"/>
          <w:sz w:val="24"/>
          <w:szCs w:val="24"/>
        </w:rPr>
        <w:t xml:space="preserve"> </w:t>
      </w:r>
      <w:r>
        <w:rPr>
          <w:rFonts w:ascii="Arial" w:hAnsi="Arial" w:cs="Arial"/>
          <w:sz w:val="24"/>
          <w:szCs w:val="24"/>
        </w:rPr>
        <w:t>январ</w:t>
      </w:r>
      <w:r w:rsidRPr="00170689">
        <w:rPr>
          <w:rFonts w:ascii="Arial" w:hAnsi="Arial" w:cs="Arial"/>
          <w:sz w:val="24"/>
          <w:szCs w:val="24"/>
        </w:rPr>
        <w:t>я</w:t>
      </w:r>
      <w:r>
        <w:rPr>
          <w:rFonts w:ascii="Arial" w:hAnsi="Arial" w:cs="Arial"/>
          <w:sz w:val="24"/>
          <w:szCs w:val="24"/>
        </w:rPr>
        <w:t xml:space="preserve"> </w:t>
      </w:r>
      <w:r w:rsidRPr="00170689">
        <w:rPr>
          <w:rFonts w:ascii="Arial" w:hAnsi="Arial" w:cs="Arial"/>
          <w:sz w:val="24"/>
          <w:szCs w:val="24"/>
        </w:rPr>
        <w:t>202</w:t>
      </w:r>
      <w:r>
        <w:rPr>
          <w:rFonts w:ascii="Arial" w:hAnsi="Arial" w:cs="Arial"/>
          <w:sz w:val="24"/>
          <w:szCs w:val="24"/>
        </w:rPr>
        <w:t>2</w:t>
      </w:r>
      <w:r w:rsidRPr="00170689">
        <w:rPr>
          <w:rFonts w:ascii="Arial" w:hAnsi="Arial" w:cs="Arial"/>
          <w:sz w:val="24"/>
          <w:szCs w:val="24"/>
        </w:rPr>
        <w:t xml:space="preserve"> года № </w:t>
      </w:r>
      <w:r>
        <w:rPr>
          <w:rFonts w:ascii="Arial" w:hAnsi="Arial" w:cs="Arial"/>
          <w:sz w:val="24"/>
          <w:szCs w:val="24"/>
        </w:rPr>
        <w:t>4</w:t>
      </w:r>
      <w:r w:rsidRPr="00170689">
        <w:rPr>
          <w:rFonts w:ascii="Arial" w:hAnsi="Arial" w:cs="Arial"/>
          <w:sz w:val="24"/>
          <w:szCs w:val="24"/>
        </w:rPr>
        <w:t xml:space="preserve"> «О возмещении стоимости услуг, предоставляемых согласно гарантированному перечню услуг по погребению, и социального пособия» считать утратившим силу.</w:t>
      </w: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4. Настоящее постановление вступает в силу с 01.02.202</w:t>
      </w:r>
      <w:r>
        <w:rPr>
          <w:rFonts w:ascii="Arial" w:hAnsi="Arial" w:cs="Arial"/>
          <w:sz w:val="24"/>
          <w:szCs w:val="24"/>
        </w:rPr>
        <w:t>3</w:t>
      </w:r>
      <w:r w:rsidRPr="00170689">
        <w:rPr>
          <w:rFonts w:ascii="Arial" w:hAnsi="Arial" w:cs="Arial"/>
          <w:sz w:val="24"/>
          <w:szCs w:val="24"/>
        </w:rPr>
        <w:t xml:space="preserve"> г.</w:t>
      </w: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 xml:space="preserve">5. Настоящее постановление опубликовать в газете «Кумарейский </w:t>
      </w:r>
      <w:r w:rsidRPr="00170689">
        <w:rPr>
          <w:rFonts w:ascii="Arial" w:hAnsi="Arial" w:cs="Arial"/>
          <w:sz w:val="24"/>
          <w:szCs w:val="24"/>
        </w:rPr>
        <w:t>вестник» муниципального</w:t>
      </w:r>
      <w:r w:rsidRPr="00170689">
        <w:rPr>
          <w:rFonts w:ascii="Arial" w:hAnsi="Arial" w:cs="Arial"/>
          <w:sz w:val="24"/>
          <w:szCs w:val="24"/>
        </w:rPr>
        <w:t xml:space="preserve"> образования и разместить на официальном сайте администрации Кумарейского муниципального образования.</w:t>
      </w:r>
    </w:p>
    <w:p w:rsidR="001D2D46" w:rsidRPr="00170689" w:rsidRDefault="00170689" w:rsidP="00170689">
      <w:pPr>
        <w:pStyle w:val="a6"/>
        <w:autoSpaceDE w:val="0"/>
        <w:ind w:left="0" w:firstLine="709"/>
        <w:jc w:val="both"/>
        <w:rPr>
          <w:rFonts w:ascii="Arial" w:hAnsi="Arial" w:cs="Arial"/>
          <w:sz w:val="24"/>
          <w:szCs w:val="24"/>
        </w:rPr>
      </w:pPr>
      <w:r w:rsidRPr="00170689">
        <w:rPr>
          <w:rFonts w:ascii="Arial" w:hAnsi="Arial" w:cs="Arial"/>
          <w:sz w:val="24"/>
          <w:szCs w:val="24"/>
        </w:rPr>
        <w:t>6. Контроль за исполнением настоящего постановления оставляю за собой</w:t>
      </w:r>
      <w:r w:rsidR="001D2D46" w:rsidRPr="00170689">
        <w:rPr>
          <w:rFonts w:ascii="Arial" w:hAnsi="Arial" w:cs="Arial"/>
          <w:sz w:val="24"/>
          <w:szCs w:val="24"/>
        </w:rPr>
        <w:t>.</w:t>
      </w:r>
    </w:p>
    <w:p w:rsidR="001D2D46" w:rsidRDefault="001D2D46" w:rsidP="001D2D46">
      <w:pPr>
        <w:ind w:left="720"/>
        <w:jc w:val="both"/>
        <w:rPr>
          <w:rFonts w:ascii="Arial" w:hAnsi="Arial" w:cs="Arial"/>
          <w:sz w:val="24"/>
          <w:szCs w:val="24"/>
        </w:rPr>
      </w:pPr>
    </w:p>
    <w:p w:rsidR="009D0A64" w:rsidRPr="009D0A64" w:rsidRDefault="009D0A64" w:rsidP="001D2D46">
      <w:pPr>
        <w:ind w:left="720"/>
        <w:jc w:val="both"/>
        <w:rPr>
          <w:rFonts w:ascii="Arial" w:hAnsi="Arial" w:cs="Arial"/>
          <w:sz w:val="24"/>
          <w:szCs w:val="24"/>
        </w:rPr>
      </w:pPr>
    </w:p>
    <w:p w:rsidR="009D0A64" w:rsidRDefault="009D0A64" w:rsidP="009D0A64">
      <w:pPr>
        <w:tabs>
          <w:tab w:val="left" w:pos="6946"/>
        </w:tabs>
        <w:autoSpaceDE w:val="0"/>
        <w:autoSpaceDN w:val="0"/>
        <w:adjustRightInd w:val="0"/>
        <w:jc w:val="both"/>
        <w:rPr>
          <w:rFonts w:ascii="Arial" w:hAnsi="Arial" w:cs="Arial"/>
          <w:sz w:val="24"/>
          <w:szCs w:val="24"/>
        </w:rPr>
      </w:pPr>
      <w:r>
        <w:rPr>
          <w:rFonts w:ascii="Arial" w:hAnsi="Arial" w:cs="Arial"/>
          <w:sz w:val="24"/>
          <w:szCs w:val="24"/>
        </w:rPr>
        <w:t xml:space="preserve">Глава Кумарейского </w:t>
      </w:r>
    </w:p>
    <w:p w:rsidR="009D0A64" w:rsidRDefault="009D0A64" w:rsidP="009D0A64">
      <w:pPr>
        <w:tabs>
          <w:tab w:val="left" w:pos="6946"/>
        </w:tabs>
        <w:autoSpaceDE w:val="0"/>
        <w:autoSpaceDN w:val="0"/>
        <w:adjustRightInd w:val="0"/>
        <w:jc w:val="both"/>
        <w:rPr>
          <w:rFonts w:ascii="Arial" w:hAnsi="Arial" w:cs="Arial"/>
          <w:sz w:val="24"/>
          <w:szCs w:val="24"/>
        </w:rPr>
      </w:pPr>
      <w:r>
        <w:rPr>
          <w:rFonts w:ascii="Arial" w:hAnsi="Arial" w:cs="Arial"/>
          <w:sz w:val="24"/>
          <w:szCs w:val="24"/>
        </w:rPr>
        <w:t>м</w:t>
      </w:r>
      <w:r w:rsidRPr="00C606B4">
        <w:rPr>
          <w:rFonts w:ascii="Arial" w:hAnsi="Arial" w:cs="Arial"/>
          <w:sz w:val="24"/>
          <w:szCs w:val="24"/>
        </w:rPr>
        <w:t xml:space="preserve">униципального образования  </w:t>
      </w:r>
      <w:r>
        <w:rPr>
          <w:rFonts w:ascii="Arial" w:hAnsi="Arial" w:cs="Arial"/>
          <w:sz w:val="24"/>
          <w:szCs w:val="24"/>
        </w:rPr>
        <w:t xml:space="preserve">                                                  А.П. Иванов</w:t>
      </w:r>
    </w:p>
    <w:p w:rsidR="009D0A64" w:rsidRPr="00DD4DB9" w:rsidRDefault="009D0A64" w:rsidP="009D0A64">
      <w:pPr>
        <w:tabs>
          <w:tab w:val="left" w:pos="993"/>
        </w:tabs>
        <w:autoSpaceDE w:val="0"/>
        <w:autoSpaceDN w:val="0"/>
        <w:adjustRightInd w:val="0"/>
        <w:jc w:val="right"/>
        <w:rPr>
          <w:rFonts w:ascii="Courier New" w:eastAsia="Calibri" w:hAnsi="Courier New" w:cs="Courier New"/>
          <w:spacing w:val="-6"/>
        </w:rPr>
      </w:pPr>
      <w:r w:rsidRPr="00DD4DB9">
        <w:rPr>
          <w:rFonts w:ascii="Courier New" w:eastAsia="Calibri" w:hAnsi="Courier New" w:cs="Courier New"/>
          <w:spacing w:val="-6"/>
        </w:rPr>
        <w:lastRenderedPageBreak/>
        <w:t>Приложение</w:t>
      </w:r>
      <w:r>
        <w:rPr>
          <w:rFonts w:ascii="Courier New" w:eastAsia="Calibri" w:hAnsi="Courier New" w:cs="Courier New"/>
          <w:spacing w:val="-6"/>
        </w:rPr>
        <w:t xml:space="preserve"> 1</w:t>
      </w:r>
    </w:p>
    <w:p w:rsidR="009D0A64" w:rsidRPr="00DD4DB9" w:rsidRDefault="009D0A64" w:rsidP="009D0A64">
      <w:pPr>
        <w:autoSpaceDE w:val="0"/>
        <w:autoSpaceDN w:val="0"/>
        <w:adjustRightInd w:val="0"/>
        <w:jc w:val="right"/>
        <w:rPr>
          <w:rFonts w:ascii="Courier New" w:eastAsia="Calibri" w:hAnsi="Courier New" w:cs="Courier New"/>
          <w:spacing w:val="-6"/>
        </w:rPr>
      </w:pPr>
      <w:r>
        <w:rPr>
          <w:rFonts w:ascii="Courier New" w:eastAsia="Calibri" w:hAnsi="Courier New" w:cs="Courier New"/>
          <w:spacing w:val="-6"/>
        </w:rPr>
        <w:t>к Постановлению а</w:t>
      </w:r>
      <w:r w:rsidRPr="00DD4DB9">
        <w:rPr>
          <w:rFonts w:ascii="Courier New" w:eastAsia="Calibri" w:hAnsi="Courier New" w:cs="Courier New"/>
          <w:spacing w:val="-6"/>
        </w:rPr>
        <w:t xml:space="preserve">дминистрации </w:t>
      </w:r>
    </w:p>
    <w:p w:rsidR="009D0A64" w:rsidRPr="00DD4DB9" w:rsidRDefault="009D0A64" w:rsidP="009D0A64">
      <w:pPr>
        <w:autoSpaceDE w:val="0"/>
        <w:autoSpaceDN w:val="0"/>
        <w:adjustRightInd w:val="0"/>
        <w:jc w:val="right"/>
        <w:rPr>
          <w:rFonts w:ascii="Courier New" w:eastAsia="Calibri" w:hAnsi="Courier New" w:cs="Courier New"/>
          <w:spacing w:val="-6"/>
        </w:rPr>
      </w:pPr>
      <w:r w:rsidRPr="00DD4DB9">
        <w:rPr>
          <w:rFonts w:ascii="Courier New" w:eastAsia="Calibri" w:hAnsi="Courier New" w:cs="Courier New"/>
          <w:spacing w:val="-6"/>
        </w:rPr>
        <w:t xml:space="preserve"> </w:t>
      </w:r>
      <w:r>
        <w:rPr>
          <w:rFonts w:ascii="Courier New" w:eastAsia="Calibri" w:hAnsi="Courier New" w:cs="Courier New"/>
          <w:spacing w:val="-6"/>
        </w:rPr>
        <w:t>Кумарейского</w:t>
      </w:r>
      <w:r w:rsidRPr="00DD4DB9">
        <w:rPr>
          <w:rFonts w:ascii="Courier New" w:eastAsia="Calibri" w:hAnsi="Courier New" w:cs="Courier New"/>
          <w:spacing w:val="-6"/>
        </w:rPr>
        <w:t xml:space="preserve"> муниципального образования </w:t>
      </w:r>
    </w:p>
    <w:p w:rsidR="001D2D46" w:rsidRDefault="009D0A64" w:rsidP="009D0A64">
      <w:pPr>
        <w:jc w:val="right"/>
        <w:rPr>
          <w:rFonts w:ascii="Courier New" w:eastAsia="Calibri" w:hAnsi="Courier New" w:cs="Courier New"/>
          <w:spacing w:val="-6"/>
        </w:rPr>
      </w:pPr>
      <w:r w:rsidRPr="00DD4DB9">
        <w:rPr>
          <w:rFonts w:ascii="Courier New" w:eastAsia="Calibri" w:hAnsi="Courier New" w:cs="Courier New"/>
          <w:spacing w:val="-6"/>
        </w:rPr>
        <w:t>от «</w:t>
      </w:r>
      <w:r>
        <w:rPr>
          <w:rFonts w:ascii="Courier New" w:eastAsia="Calibri" w:hAnsi="Courier New" w:cs="Courier New"/>
          <w:spacing w:val="-6"/>
        </w:rPr>
        <w:t>00</w:t>
      </w:r>
      <w:r w:rsidRPr="00DD4DB9">
        <w:rPr>
          <w:rFonts w:ascii="Courier New" w:eastAsia="Calibri" w:hAnsi="Courier New" w:cs="Courier New"/>
          <w:spacing w:val="-6"/>
        </w:rPr>
        <w:t xml:space="preserve">» </w:t>
      </w:r>
      <w:r>
        <w:rPr>
          <w:rFonts w:ascii="Courier New" w:eastAsia="Calibri" w:hAnsi="Courier New" w:cs="Courier New"/>
          <w:spacing w:val="-6"/>
        </w:rPr>
        <w:t>00</w:t>
      </w:r>
      <w:r w:rsidRPr="00DD4DB9">
        <w:rPr>
          <w:rFonts w:ascii="Courier New" w:eastAsia="Calibri" w:hAnsi="Courier New" w:cs="Courier New"/>
          <w:spacing w:val="-6"/>
        </w:rPr>
        <w:t xml:space="preserve"> </w:t>
      </w:r>
      <w:r w:rsidR="00170689">
        <w:rPr>
          <w:rFonts w:ascii="Courier New" w:eastAsia="Calibri" w:hAnsi="Courier New" w:cs="Courier New"/>
          <w:spacing w:val="-6"/>
        </w:rPr>
        <w:t>0000</w:t>
      </w:r>
      <w:r w:rsidRPr="00DD4DB9">
        <w:rPr>
          <w:rFonts w:ascii="Courier New" w:eastAsia="Calibri" w:hAnsi="Courier New" w:cs="Courier New"/>
          <w:spacing w:val="-6"/>
        </w:rPr>
        <w:t xml:space="preserve"> года № </w:t>
      </w:r>
      <w:r>
        <w:rPr>
          <w:rFonts w:ascii="Courier New" w:eastAsia="Calibri" w:hAnsi="Courier New" w:cs="Courier New"/>
          <w:spacing w:val="-6"/>
        </w:rPr>
        <w:t>00</w:t>
      </w:r>
    </w:p>
    <w:p w:rsidR="009D0A64" w:rsidRDefault="009D0A64" w:rsidP="009D0A64">
      <w:pPr>
        <w:jc w:val="right"/>
        <w:rPr>
          <w:rFonts w:ascii="Courier New" w:eastAsia="Calibri" w:hAnsi="Courier New" w:cs="Courier New"/>
          <w:spacing w:val="-6"/>
        </w:rPr>
      </w:pPr>
    </w:p>
    <w:p w:rsidR="009D0A64" w:rsidRDefault="009D0A64" w:rsidP="009D0A64">
      <w:pPr>
        <w:jc w:val="right"/>
        <w:rPr>
          <w:sz w:val="28"/>
          <w:szCs w:val="28"/>
        </w:rPr>
      </w:pPr>
    </w:p>
    <w:p w:rsidR="00170689" w:rsidRPr="00170689" w:rsidRDefault="00170689" w:rsidP="00170689">
      <w:pPr>
        <w:tabs>
          <w:tab w:val="left" w:pos="2925"/>
        </w:tabs>
        <w:jc w:val="center"/>
        <w:rPr>
          <w:rFonts w:ascii="Arial" w:hAnsi="Arial" w:cs="Arial"/>
          <w:b/>
          <w:sz w:val="24"/>
          <w:szCs w:val="24"/>
        </w:rPr>
      </w:pPr>
      <w:r w:rsidRPr="00170689">
        <w:rPr>
          <w:rFonts w:ascii="Arial" w:hAnsi="Arial" w:cs="Arial"/>
          <w:b/>
          <w:sz w:val="24"/>
          <w:szCs w:val="24"/>
        </w:rPr>
        <w:t>Стоимость</w:t>
      </w:r>
    </w:p>
    <w:p w:rsidR="00170689" w:rsidRPr="00170689" w:rsidRDefault="00170689" w:rsidP="00170689">
      <w:pPr>
        <w:tabs>
          <w:tab w:val="left" w:pos="2925"/>
        </w:tabs>
        <w:jc w:val="center"/>
        <w:rPr>
          <w:rFonts w:ascii="Arial" w:hAnsi="Arial" w:cs="Arial"/>
          <w:b/>
          <w:sz w:val="24"/>
          <w:szCs w:val="24"/>
        </w:rPr>
      </w:pPr>
      <w:r w:rsidRPr="00170689">
        <w:rPr>
          <w:rFonts w:ascii="Arial" w:hAnsi="Arial" w:cs="Arial"/>
          <w:b/>
          <w:sz w:val="24"/>
          <w:szCs w:val="24"/>
        </w:rPr>
        <w:t xml:space="preserve">гарантированного перечня услуг по погребению на территории </w:t>
      </w:r>
      <w:r>
        <w:rPr>
          <w:rFonts w:ascii="Arial" w:hAnsi="Arial" w:cs="Arial"/>
          <w:b/>
          <w:sz w:val="24"/>
          <w:szCs w:val="24"/>
        </w:rPr>
        <w:t>Кумарейского</w:t>
      </w:r>
      <w:r w:rsidRPr="00170689">
        <w:rPr>
          <w:rFonts w:ascii="Arial" w:hAnsi="Arial" w:cs="Arial"/>
          <w:b/>
          <w:sz w:val="24"/>
          <w:szCs w:val="24"/>
        </w:rPr>
        <w:t xml:space="preserve">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170689" w:rsidRPr="00170689" w:rsidRDefault="00170689" w:rsidP="00170689">
      <w:pPr>
        <w:tabs>
          <w:tab w:val="left" w:pos="2925"/>
        </w:tabs>
        <w:jc w:val="center"/>
        <w:rPr>
          <w:rFonts w:ascii="Arial" w:hAnsi="Arial" w:cs="Arial"/>
          <w:b/>
          <w:sz w:val="24"/>
          <w:szCs w:val="24"/>
        </w:rPr>
      </w:pPr>
    </w:p>
    <w:p w:rsidR="00170689" w:rsidRDefault="00170689" w:rsidP="0017068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b/>
                <w:sz w:val="22"/>
                <w:szCs w:val="22"/>
              </w:rPr>
            </w:pPr>
            <w:r w:rsidRPr="00170689">
              <w:rPr>
                <w:rFonts w:ascii="Courier New" w:hAnsi="Courier New" w:cs="Courier New"/>
                <w:b/>
                <w:sz w:val="22"/>
                <w:szCs w:val="22"/>
              </w:rPr>
              <w:t>№ п/п</w:t>
            </w:r>
          </w:p>
        </w:tc>
        <w:tc>
          <w:tcPr>
            <w:tcW w:w="4680"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tabs>
                <w:tab w:val="left" w:pos="2925"/>
              </w:tabs>
              <w:spacing w:line="276" w:lineRule="auto"/>
              <w:jc w:val="center"/>
              <w:rPr>
                <w:rFonts w:ascii="Courier New" w:hAnsi="Courier New" w:cs="Courier New"/>
                <w:b/>
                <w:sz w:val="22"/>
                <w:szCs w:val="22"/>
              </w:rPr>
            </w:pPr>
          </w:p>
          <w:p w:rsidR="00170689" w:rsidRPr="00170689" w:rsidRDefault="00170689" w:rsidP="00EA348D">
            <w:pPr>
              <w:tabs>
                <w:tab w:val="left" w:pos="2925"/>
              </w:tabs>
              <w:spacing w:line="276" w:lineRule="auto"/>
              <w:jc w:val="center"/>
              <w:rPr>
                <w:rFonts w:ascii="Courier New" w:hAnsi="Courier New" w:cs="Courier New"/>
                <w:b/>
                <w:sz w:val="22"/>
                <w:szCs w:val="22"/>
              </w:rPr>
            </w:pPr>
            <w:r w:rsidRPr="00170689">
              <w:rPr>
                <w:rFonts w:ascii="Courier New" w:hAnsi="Courier New" w:cs="Courier New"/>
                <w:b/>
                <w:sz w:val="22"/>
                <w:szCs w:val="22"/>
              </w:rP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spacing w:line="276" w:lineRule="auto"/>
              <w:ind w:left="252" w:right="-468" w:hanging="252"/>
              <w:jc w:val="center"/>
              <w:rPr>
                <w:rFonts w:ascii="Courier New" w:hAnsi="Courier New" w:cs="Courier New"/>
                <w:b/>
                <w:sz w:val="22"/>
                <w:szCs w:val="22"/>
              </w:rPr>
            </w:pPr>
          </w:p>
          <w:p w:rsidR="00170689" w:rsidRPr="00170689" w:rsidRDefault="00170689" w:rsidP="00EA348D">
            <w:pPr>
              <w:spacing w:line="276" w:lineRule="auto"/>
              <w:ind w:left="252" w:right="-468" w:hanging="252"/>
              <w:jc w:val="center"/>
              <w:rPr>
                <w:rFonts w:ascii="Courier New" w:hAnsi="Courier New" w:cs="Courier New"/>
                <w:b/>
                <w:sz w:val="22"/>
                <w:szCs w:val="22"/>
              </w:rPr>
            </w:pPr>
            <w:r w:rsidRPr="00170689">
              <w:rPr>
                <w:rFonts w:ascii="Courier New" w:hAnsi="Courier New" w:cs="Courier New"/>
                <w:b/>
                <w:sz w:val="22"/>
                <w:szCs w:val="22"/>
              </w:rPr>
              <w:t>Стоимость (руб.)</w:t>
            </w:r>
          </w:p>
        </w:tc>
      </w:tr>
      <w:tr w:rsidR="00170689" w:rsidRPr="00170689" w:rsidTr="00EA348D">
        <w:trPr>
          <w:trHeight w:val="684"/>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1.</w:t>
            </w:r>
          </w:p>
        </w:tc>
        <w:tc>
          <w:tcPr>
            <w:tcW w:w="468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286,00</w:t>
            </w:r>
          </w:p>
        </w:tc>
      </w:tr>
      <w:tr w:rsidR="00170689" w:rsidRPr="00170689" w:rsidTr="00EA348D">
        <w:trPr>
          <w:trHeight w:val="688"/>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1942,37</w:t>
            </w:r>
          </w:p>
        </w:tc>
      </w:tr>
      <w:tr w:rsidR="00170689" w:rsidRPr="00170689" w:rsidTr="00EA348D">
        <w:trPr>
          <w:trHeight w:val="756"/>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3.</w:t>
            </w:r>
          </w:p>
        </w:tc>
        <w:tc>
          <w:tcPr>
            <w:tcW w:w="468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1763,67</w:t>
            </w:r>
          </w:p>
        </w:tc>
      </w:tr>
      <w:tr w:rsidR="00170689" w:rsidRPr="00170689" w:rsidTr="00EA348D">
        <w:trPr>
          <w:trHeight w:val="510"/>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4.</w:t>
            </w:r>
          </w:p>
        </w:tc>
        <w:tc>
          <w:tcPr>
            <w:tcW w:w="468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 xml:space="preserve"> Погребение</w:t>
            </w:r>
          </w:p>
        </w:tc>
        <w:tc>
          <w:tcPr>
            <w:tcW w:w="396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5401,92</w:t>
            </w:r>
          </w:p>
        </w:tc>
      </w:tr>
      <w:tr w:rsidR="00170689" w:rsidRPr="00170689" w:rsidTr="00EA348D">
        <w:trPr>
          <w:trHeight w:val="823"/>
        </w:trPr>
        <w:tc>
          <w:tcPr>
            <w:tcW w:w="828"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tabs>
                <w:tab w:val="left" w:pos="2925"/>
              </w:tabs>
              <w:spacing w:line="276" w:lineRule="auto"/>
              <w:rPr>
                <w:rFonts w:ascii="Courier New" w:hAnsi="Courier New" w:cs="Courier New"/>
                <w:sz w:val="22"/>
                <w:szCs w:val="22"/>
              </w:rPr>
            </w:pPr>
          </w:p>
        </w:tc>
        <w:tc>
          <w:tcPr>
            <w:tcW w:w="4680"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tabs>
                <w:tab w:val="left" w:pos="2925"/>
              </w:tabs>
              <w:spacing w:line="276" w:lineRule="auto"/>
              <w:rPr>
                <w:rFonts w:ascii="Courier New" w:hAnsi="Courier New" w:cs="Courier New"/>
                <w:b/>
                <w:sz w:val="22"/>
                <w:szCs w:val="22"/>
              </w:rPr>
            </w:pPr>
          </w:p>
          <w:p w:rsidR="00170689" w:rsidRPr="00170689" w:rsidRDefault="00170689" w:rsidP="00EA348D">
            <w:pPr>
              <w:tabs>
                <w:tab w:val="left" w:pos="2925"/>
              </w:tabs>
              <w:spacing w:line="276" w:lineRule="auto"/>
              <w:rPr>
                <w:rFonts w:ascii="Courier New" w:hAnsi="Courier New" w:cs="Courier New"/>
                <w:b/>
                <w:sz w:val="22"/>
                <w:szCs w:val="22"/>
              </w:rPr>
            </w:pPr>
            <w:r w:rsidRPr="00170689">
              <w:rPr>
                <w:rFonts w:ascii="Courier New" w:hAnsi="Courier New" w:cs="Courier New"/>
                <w:b/>
                <w:sz w:val="22"/>
                <w:szCs w:val="22"/>
              </w:rP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tabs>
                <w:tab w:val="left" w:pos="2925"/>
              </w:tabs>
              <w:spacing w:line="276" w:lineRule="auto"/>
              <w:jc w:val="center"/>
              <w:rPr>
                <w:rFonts w:ascii="Courier New" w:hAnsi="Courier New" w:cs="Courier New"/>
                <w:sz w:val="22"/>
                <w:szCs w:val="22"/>
              </w:rPr>
            </w:pPr>
          </w:p>
          <w:p w:rsidR="00170689" w:rsidRPr="00170689" w:rsidRDefault="00170689" w:rsidP="00EA348D">
            <w:pPr>
              <w:tabs>
                <w:tab w:val="left" w:pos="2925"/>
              </w:tabs>
              <w:spacing w:line="276" w:lineRule="auto"/>
              <w:jc w:val="center"/>
              <w:rPr>
                <w:rFonts w:ascii="Courier New" w:hAnsi="Courier New" w:cs="Courier New"/>
                <w:b/>
                <w:sz w:val="22"/>
                <w:szCs w:val="22"/>
              </w:rPr>
            </w:pPr>
            <w:r w:rsidRPr="00170689">
              <w:rPr>
                <w:rFonts w:ascii="Courier New" w:hAnsi="Courier New" w:cs="Courier New"/>
                <w:b/>
                <w:sz w:val="22"/>
                <w:szCs w:val="22"/>
              </w:rPr>
              <w:t>9393,96</w:t>
            </w:r>
          </w:p>
          <w:p w:rsidR="00170689" w:rsidRPr="00170689" w:rsidRDefault="00170689" w:rsidP="00EA348D">
            <w:pPr>
              <w:tabs>
                <w:tab w:val="left" w:pos="2925"/>
              </w:tabs>
              <w:spacing w:line="276" w:lineRule="auto"/>
              <w:jc w:val="center"/>
              <w:rPr>
                <w:rFonts w:ascii="Courier New" w:hAnsi="Courier New" w:cs="Courier New"/>
                <w:sz w:val="22"/>
                <w:szCs w:val="22"/>
              </w:rPr>
            </w:pPr>
          </w:p>
        </w:tc>
      </w:tr>
    </w:tbl>
    <w:p w:rsidR="001D2D46" w:rsidRPr="009D0A64" w:rsidRDefault="001D2D46" w:rsidP="001D2D46">
      <w:pPr>
        <w:rPr>
          <w:rFonts w:ascii="Arial" w:hAnsi="Arial" w:cs="Arial"/>
          <w:sz w:val="24"/>
          <w:szCs w:val="24"/>
        </w:rPr>
      </w:pPr>
    </w:p>
    <w:p w:rsidR="001D2D46" w:rsidRPr="009D0A64" w:rsidRDefault="001D2D46" w:rsidP="001D2D46">
      <w:pPr>
        <w:rPr>
          <w:rFonts w:ascii="Arial" w:hAnsi="Arial" w:cs="Arial"/>
          <w:sz w:val="24"/>
          <w:szCs w:val="24"/>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0E4612" w:rsidRDefault="001D2D46" w:rsidP="009D0A64">
      <w:pPr>
        <w:ind w:left="5580"/>
      </w:pPr>
      <w:r>
        <w:br w:type="page"/>
      </w:r>
    </w:p>
    <w:p w:rsidR="009D0A64" w:rsidRPr="00DD4DB9" w:rsidRDefault="009D0A64" w:rsidP="009D0A64">
      <w:pPr>
        <w:tabs>
          <w:tab w:val="left" w:pos="993"/>
        </w:tabs>
        <w:autoSpaceDE w:val="0"/>
        <w:autoSpaceDN w:val="0"/>
        <w:adjustRightInd w:val="0"/>
        <w:jc w:val="right"/>
        <w:rPr>
          <w:rFonts w:ascii="Courier New" w:eastAsia="Calibri" w:hAnsi="Courier New" w:cs="Courier New"/>
          <w:spacing w:val="-6"/>
        </w:rPr>
      </w:pPr>
      <w:r w:rsidRPr="00DD4DB9">
        <w:rPr>
          <w:rFonts w:ascii="Courier New" w:eastAsia="Calibri" w:hAnsi="Courier New" w:cs="Courier New"/>
          <w:spacing w:val="-6"/>
        </w:rPr>
        <w:lastRenderedPageBreak/>
        <w:t>Приложение</w:t>
      </w:r>
      <w:r>
        <w:rPr>
          <w:rFonts w:ascii="Courier New" w:eastAsia="Calibri" w:hAnsi="Courier New" w:cs="Courier New"/>
          <w:spacing w:val="-6"/>
        </w:rPr>
        <w:t xml:space="preserve"> 2</w:t>
      </w:r>
    </w:p>
    <w:p w:rsidR="009D0A64" w:rsidRPr="00DD4DB9" w:rsidRDefault="009D0A64" w:rsidP="009D0A64">
      <w:pPr>
        <w:autoSpaceDE w:val="0"/>
        <w:autoSpaceDN w:val="0"/>
        <w:adjustRightInd w:val="0"/>
        <w:jc w:val="right"/>
        <w:rPr>
          <w:rFonts w:ascii="Courier New" w:eastAsia="Calibri" w:hAnsi="Courier New" w:cs="Courier New"/>
          <w:spacing w:val="-6"/>
        </w:rPr>
      </w:pPr>
      <w:r>
        <w:rPr>
          <w:rFonts w:ascii="Courier New" w:eastAsia="Calibri" w:hAnsi="Courier New" w:cs="Courier New"/>
          <w:spacing w:val="-6"/>
        </w:rPr>
        <w:t>к Постановлению а</w:t>
      </w:r>
      <w:r w:rsidRPr="00DD4DB9">
        <w:rPr>
          <w:rFonts w:ascii="Courier New" w:eastAsia="Calibri" w:hAnsi="Courier New" w:cs="Courier New"/>
          <w:spacing w:val="-6"/>
        </w:rPr>
        <w:t xml:space="preserve">дминистрации </w:t>
      </w:r>
    </w:p>
    <w:p w:rsidR="009D0A64" w:rsidRPr="00DD4DB9" w:rsidRDefault="009D0A64" w:rsidP="009D0A64">
      <w:pPr>
        <w:autoSpaceDE w:val="0"/>
        <w:autoSpaceDN w:val="0"/>
        <w:adjustRightInd w:val="0"/>
        <w:jc w:val="right"/>
        <w:rPr>
          <w:rFonts w:ascii="Courier New" w:eastAsia="Calibri" w:hAnsi="Courier New" w:cs="Courier New"/>
          <w:spacing w:val="-6"/>
        </w:rPr>
      </w:pPr>
      <w:r w:rsidRPr="00DD4DB9">
        <w:rPr>
          <w:rFonts w:ascii="Courier New" w:eastAsia="Calibri" w:hAnsi="Courier New" w:cs="Courier New"/>
          <w:spacing w:val="-6"/>
        </w:rPr>
        <w:t xml:space="preserve"> </w:t>
      </w:r>
      <w:r>
        <w:rPr>
          <w:rFonts w:ascii="Courier New" w:eastAsia="Calibri" w:hAnsi="Courier New" w:cs="Courier New"/>
          <w:spacing w:val="-6"/>
        </w:rPr>
        <w:t>Кумарейского</w:t>
      </w:r>
      <w:r w:rsidRPr="00DD4DB9">
        <w:rPr>
          <w:rFonts w:ascii="Courier New" w:eastAsia="Calibri" w:hAnsi="Courier New" w:cs="Courier New"/>
          <w:spacing w:val="-6"/>
        </w:rPr>
        <w:t xml:space="preserve"> муниципального образования </w:t>
      </w:r>
    </w:p>
    <w:p w:rsidR="009D0A64" w:rsidRDefault="009D0A64" w:rsidP="009D0A64">
      <w:pPr>
        <w:ind w:left="5580"/>
        <w:jc w:val="right"/>
      </w:pPr>
      <w:r w:rsidRPr="00DD4DB9">
        <w:rPr>
          <w:rFonts w:ascii="Courier New" w:eastAsia="Calibri" w:hAnsi="Courier New" w:cs="Courier New"/>
          <w:spacing w:val="-6"/>
        </w:rPr>
        <w:t>от «</w:t>
      </w:r>
      <w:r>
        <w:rPr>
          <w:rFonts w:ascii="Courier New" w:eastAsia="Calibri" w:hAnsi="Courier New" w:cs="Courier New"/>
          <w:spacing w:val="-6"/>
        </w:rPr>
        <w:t>00</w:t>
      </w:r>
      <w:r w:rsidRPr="00DD4DB9">
        <w:rPr>
          <w:rFonts w:ascii="Courier New" w:eastAsia="Calibri" w:hAnsi="Courier New" w:cs="Courier New"/>
          <w:spacing w:val="-6"/>
        </w:rPr>
        <w:t xml:space="preserve">» </w:t>
      </w:r>
      <w:r>
        <w:rPr>
          <w:rFonts w:ascii="Courier New" w:eastAsia="Calibri" w:hAnsi="Courier New" w:cs="Courier New"/>
          <w:spacing w:val="-6"/>
        </w:rPr>
        <w:t>00</w:t>
      </w:r>
      <w:r w:rsidRPr="00DD4DB9">
        <w:rPr>
          <w:rFonts w:ascii="Courier New" w:eastAsia="Calibri" w:hAnsi="Courier New" w:cs="Courier New"/>
          <w:spacing w:val="-6"/>
        </w:rPr>
        <w:t xml:space="preserve"> 202</w:t>
      </w:r>
      <w:r>
        <w:rPr>
          <w:rFonts w:ascii="Courier New" w:eastAsia="Calibri" w:hAnsi="Courier New" w:cs="Courier New"/>
          <w:spacing w:val="-6"/>
        </w:rPr>
        <w:t>2</w:t>
      </w:r>
      <w:r w:rsidRPr="00DD4DB9">
        <w:rPr>
          <w:rFonts w:ascii="Courier New" w:eastAsia="Calibri" w:hAnsi="Courier New" w:cs="Courier New"/>
          <w:spacing w:val="-6"/>
        </w:rPr>
        <w:t xml:space="preserve"> года № </w:t>
      </w:r>
      <w:r>
        <w:rPr>
          <w:rFonts w:ascii="Courier New" w:eastAsia="Calibri" w:hAnsi="Courier New" w:cs="Courier New"/>
          <w:spacing w:val="-6"/>
        </w:rPr>
        <w:t>00</w:t>
      </w:r>
    </w:p>
    <w:p w:rsidR="00170689" w:rsidRDefault="00170689" w:rsidP="00170689">
      <w:pPr>
        <w:jc w:val="center"/>
      </w:pPr>
    </w:p>
    <w:p w:rsidR="00170689" w:rsidRDefault="00170689" w:rsidP="00170689">
      <w:pPr>
        <w:jc w:val="center"/>
      </w:pPr>
    </w:p>
    <w:p w:rsidR="00170689" w:rsidRDefault="00170689" w:rsidP="00170689">
      <w:pPr>
        <w:jc w:val="center"/>
      </w:pPr>
    </w:p>
    <w:p w:rsidR="00170689" w:rsidRPr="00170689" w:rsidRDefault="00170689" w:rsidP="00170689">
      <w:pPr>
        <w:jc w:val="center"/>
        <w:rPr>
          <w:rFonts w:ascii="Arial" w:hAnsi="Arial" w:cs="Arial"/>
          <w:b/>
          <w:sz w:val="24"/>
          <w:szCs w:val="24"/>
        </w:rPr>
      </w:pPr>
      <w:r w:rsidRPr="00170689">
        <w:rPr>
          <w:rFonts w:ascii="Arial" w:hAnsi="Arial" w:cs="Arial"/>
          <w:b/>
          <w:sz w:val="24"/>
          <w:szCs w:val="24"/>
        </w:rPr>
        <w:t>Стоимость</w:t>
      </w:r>
    </w:p>
    <w:p w:rsidR="00170689" w:rsidRDefault="00170689" w:rsidP="00170689">
      <w:pPr>
        <w:jc w:val="center"/>
      </w:pPr>
      <w:r w:rsidRPr="00170689">
        <w:rPr>
          <w:rFonts w:ascii="Arial" w:hAnsi="Arial" w:cs="Arial"/>
          <w:b/>
          <w:sz w:val="24"/>
          <w:szCs w:val="24"/>
        </w:rPr>
        <w:t xml:space="preserve">услуг </w:t>
      </w:r>
      <w:r w:rsidRPr="00170689">
        <w:rPr>
          <w:rFonts w:ascii="Arial" w:hAnsi="Arial" w:cs="Arial"/>
          <w:b/>
          <w:sz w:val="24"/>
          <w:szCs w:val="24"/>
        </w:rPr>
        <w:t>по погребению</w:t>
      </w:r>
      <w:r w:rsidRPr="00170689">
        <w:rPr>
          <w:rFonts w:ascii="Arial" w:hAnsi="Arial" w:cs="Arial"/>
          <w:b/>
          <w:sz w:val="24"/>
          <w:szCs w:val="24"/>
        </w:rPr>
        <w:t xml:space="preserve"> на территории </w:t>
      </w:r>
      <w:r>
        <w:rPr>
          <w:rFonts w:ascii="Arial" w:hAnsi="Arial" w:cs="Arial"/>
          <w:b/>
          <w:sz w:val="24"/>
          <w:szCs w:val="24"/>
        </w:rPr>
        <w:t>Кумарейского</w:t>
      </w:r>
      <w:r w:rsidRPr="00170689">
        <w:rPr>
          <w:rFonts w:ascii="Arial" w:hAnsi="Arial" w:cs="Arial"/>
          <w:b/>
          <w:sz w:val="24"/>
          <w:szCs w:val="24"/>
        </w:rPr>
        <w:t xml:space="preserve"> муниципального образования, </w:t>
      </w:r>
      <w:r w:rsidRPr="00170689">
        <w:rPr>
          <w:rFonts w:ascii="Arial" w:hAnsi="Arial" w:cs="Arial"/>
          <w:b/>
          <w:sz w:val="24"/>
          <w:szCs w:val="24"/>
        </w:rPr>
        <w:t>оказываемых по</w:t>
      </w:r>
      <w:r w:rsidRPr="00170689">
        <w:rPr>
          <w:rFonts w:ascii="Arial" w:hAnsi="Arial" w:cs="Arial"/>
          <w:b/>
          <w:sz w:val="24"/>
          <w:szCs w:val="24"/>
        </w:rPr>
        <w:t xml:space="preserve">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r>
        <w:rPr>
          <w:rFonts w:ascii="Arial" w:hAnsi="Arial" w:cs="Arial"/>
          <w:b/>
          <w:sz w:val="24"/>
          <w:szCs w:val="24"/>
        </w:rPr>
        <w:t xml:space="preserve"> </w:t>
      </w:r>
      <w:r w:rsidRPr="00170689">
        <w:rPr>
          <w:rFonts w:ascii="Arial" w:hAnsi="Arial" w:cs="Arial"/>
          <w:b/>
          <w:sz w:val="24"/>
          <w:szCs w:val="24"/>
        </w:rPr>
        <w:t xml:space="preserve">органами внутренних дел в </w:t>
      </w:r>
      <w:r w:rsidRPr="00170689">
        <w:rPr>
          <w:rFonts w:ascii="Arial" w:hAnsi="Arial" w:cs="Arial"/>
          <w:b/>
          <w:sz w:val="24"/>
          <w:szCs w:val="24"/>
        </w:rPr>
        <w:t>определенные законодательством</w:t>
      </w:r>
      <w:r w:rsidRPr="00170689">
        <w:rPr>
          <w:rFonts w:ascii="Arial" w:hAnsi="Arial" w:cs="Arial"/>
          <w:b/>
          <w:sz w:val="24"/>
          <w:szCs w:val="24"/>
        </w:rPr>
        <w:t xml:space="preserve"> Российской </w:t>
      </w:r>
      <w:r w:rsidRPr="00170689">
        <w:rPr>
          <w:rFonts w:ascii="Arial" w:hAnsi="Arial" w:cs="Arial"/>
          <w:b/>
          <w:sz w:val="24"/>
          <w:szCs w:val="24"/>
        </w:rPr>
        <w:t>Федерации сроки</w:t>
      </w:r>
    </w:p>
    <w:p w:rsidR="00170689" w:rsidRDefault="00170689" w:rsidP="00170689">
      <w:pPr>
        <w:ind w:firstLine="708"/>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b/>
                <w:sz w:val="22"/>
                <w:szCs w:val="22"/>
              </w:rPr>
            </w:pPr>
            <w:r w:rsidRPr="00170689">
              <w:rPr>
                <w:rFonts w:ascii="Courier New" w:hAnsi="Courier New" w:cs="Courier New"/>
                <w:b/>
                <w:sz w:val="22"/>
                <w:szCs w:val="22"/>
              </w:rPr>
              <w:t>№п/п</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b/>
                <w:sz w:val="22"/>
                <w:szCs w:val="22"/>
              </w:rPr>
            </w:pPr>
            <w:r w:rsidRPr="00170689">
              <w:rPr>
                <w:rFonts w:ascii="Courier New" w:hAnsi="Courier New" w:cs="Courier New"/>
                <w:b/>
                <w:sz w:val="22"/>
                <w:szCs w:val="22"/>
              </w:rPr>
              <w:t>Перечень услуг</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b/>
                <w:sz w:val="22"/>
                <w:szCs w:val="22"/>
              </w:rPr>
            </w:pPr>
            <w:r w:rsidRPr="00170689">
              <w:rPr>
                <w:rFonts w:ascii="Courier New" w:hAnsi="Courier New" w:cs="Courier New"/>
                <w:b/>
                <w:sz w:val="22"/>
                <w:szCs w:val="22"/>
              </w:rPr>
              <w:t>Стоимость (руб.)</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326,88</w:t>
            </w:r>
          </w:p>
        </w:tc>
      </w:tr>
      <w:tr w:rsidR="00170689" w:rsidRPr="00170689" w:rsidTr="00EA348D">
        <w:trPr>
          <w:trHeight w:val="717"/>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Облачение тела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383,38</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1942,36</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1763,69</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4977,65</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b/>
                <w:sz w:val="22"/>
                <w:szCs w:val="22"/>
              </w:rPr>
            </w:pPr>
            <w:r w:rsidRPr="00170689">
              <w:rPr>
                <w:rFonts w:ascii="Courier New" w:hAnsi="Courier New" w:cs="Courier New"/>
                <w:b/>
                <w:sz w:val="22"/>
                <w:szCs w:val="22"/>
              </w:rPr>
              <w:t>Стоимость услуг всего:</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b/>
                <w:sz w:val="22"/>
                <w:szCs w:val="22"/>
              </w:rPr>
            </w:pPr>
            <w:r w:rsidRPr="00170689">
              <w:rPr>
                <w:rFonts w:ascii="Courier New" w:hAnsi="Courier New" w:cs="Courier New"/>
                <w:b/>
                <w:sz w:val="22"/>
                <w:szCs w:val="22"/>
              </w:rPr>
              <w:t>9393,96</w:t>
            </w:r>
          </w:p>
        </w:tc>
      </w:tr>
    </w:tbl>
    <w:p w:rsidR="001D2D46" w:rsidRDefault="001D2D46" w:rsidP="001D2D46">
      <w:pPr>
        <w:rPr>
          <w:sz w:val="28"/>
          <w:szCs w:val="28"/>
        </w:rPr>
      </w:pPr>
    </w:p>
    <w:sectPr w:rsidR="001D2D46" w:rsidSect="002B4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2D46"/>
    <w:rsid w:val="000E4612"/>
    <w:rsid w:val="001041D0"/>
    <w:rsid w:val="00170689"/>
    <w:rsid w:val="001D2D46"/>
    <w:rsid w:val="002B4958"/>
    <w:rsid w:val="00357A13"/>
    <w:rsid w:val="00403A74"/>
    <w:rsid w:val="00412B96"/>
    <w:rsid w:val="00506948"/>
    <w:rsid w:val="008E20AF"/>
    <w:rsid w:val="009D0A64"/>
    <w:rsid w:val="00A840C6"/>
    <w:rsid w:val="00CF52C7"/>
    <w:rsid w:val="00D336B0"/>
    <w:rsid w:val="00D3525F"/>
    <w:rsid w:val="00FF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71F7"/>
  <w15:docId w15:val="{EFC6D521-251B-4089-9BA6-4F13F9C5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D46"/>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1D2D46"/>
    <w:pPr>
      <w:widowControl w:val="0"/>
      <w:suppressAutoHyphens w:val="0"/>
      <w:adjustRightInd w:val="0"/>
      <w:spacing w:after="160" w:line="240" w:lineRule="exact"/>
      <w:jc w:val="right"/>
    </w:pPr>
    <w:rPr>
      <w:lang w:val="en-GB" w:eastAsia="en-US"/>
    </w:rPr>
  </w:style>
  <w:style w:type="paragraph" w:styleId="a4">
    <w:name w:val="Normal (Web)"/>
    <w:basedOn w:val="a"/>
    <w:rsid w:val="001D2D46"/>
    <w:pPr>
      <w:suppressAutoHyphens w:val="0"/>
      <w:spacing w:before="100" w:beforeAutospacing="1" w:after="100" w:afterAutospacing="1"/>
    </w:pPr>
    <w:rPr>
      <w:sz w:val="24"/>
      <w:szCs w:val="24"/>
      <w:lang w:eastAsia="ru-RU"/>
    </w:rPr>
  </w:style>
  <w:style w:type="character" w:styleId="a5">
    <w:name w:val="Hyperlink"/>
    <w:rsid w:val="001D2D46"/>
    <w:rPr>
      <w:color w:val="0000FF"/>
      <w:u w:val="single"/>
    </w:rPr>
  </w:style>
  <w:style w:type="paragraph" w:styleId="a6">
    <w:name w:val="List Paragraph"/>
    <w:basedOn w:val="a"/>
    <w:uiPriority w:val="34"/>
    <w:qFormat/>
    <w:rsid w:val="001D2D46"/>
    <w:pPr>
      <w:ind w:left="720"/>
      <w:contextualSpacing/>
    </w:pPr>
  </w:style>
  <w:style w:type="paragraph" w:customStyle="1" w:styleId="ConsPlusNormal">
    <w:name w:val="ConsPlusNormal"/>
    <w:link w:val="ConsPlusNormal0"/>
    <w:rsid w:val="009D0A64"/>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9D0A64"/>
    <w:rPr>
      <w:rFonts w:ascii="Arial" w:eastAsia="Calibri" w:hAnsi="Arial" w:cs="Arial"/>
      <w:sz w:val="20"/>
      <w:szCs w:val="20"/>
    </w:rPr>
  </w:style>
  <w:style w:type="paragraph" w:styleId="a7">
    <w:name w:val="No Spacing"/>
    <w:uiPriority w:val="1"/>
    <w:qFormat/>
    <w:rsid w:val="009D0A6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2</cp:revision>
  <dcterms:created xsi:type="dcterms:W3CDTF">2022-11-28T04:42:00Z</dcterms:created>
  <dcterms:modified xsi:type="dcterms:W3CDTF">2022-11-28T04:42:00Z</dcterms:modified>
</cp:coreProperties>
</file>