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C" w:rsidRPr="001632CC" w:rsidRDefault="00574F35" w:rsidP="001632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1632CC" w:rsidRPr="001632C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1632CC" w:rsidRPr="001632CC">
        <w:rPr>
          <w:rFonts w:ascii="Arial" w:hAnsi="Arial" w:cs="Arial"/>
          <w:b/>
          <w:sz w:val="32"/>
          <w:szCs w:val="32"/>
        </w:rPr>
        <w:t xml:space="preserve">.2017 Г № </w:t>
      </w:r>
      <w:r w:rsidR="00396A2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7</w:t>
      </w:r>
    </w:p>
    <w:p w:rsidR="001632CC" w:rsidRPr="001632CC" w:rsidRDefault="001632CC" w:rsidP="001632CC">
      <w:pPr>
        <w:jc w:val="center"/>
        <w:rPr>
          <w:rFonts w:ascii="Arial" w:hAnsi="Arial" w:cs="Arial"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32CC" w:rsidRPr="001632CC" w:rsidRDefault="001632CC" w:rsidP="001632CC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ИРКУТСКЯ ОБЛАСТЬ</w:t>
      </w:r>
    </w:p>
    <w:p w:rsidR="001632CC" w:rsidRPr="001632CC" w:rsidRDefault="001632CC" w:rsidP="001632CC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1632CC" w:rsidRPr="001632CC" w:rsidRDefault="001632CC" w:rsidP="001632CC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1632CC" w:rsidRPr="001632CC" w:rsidRDefault="001632CC" w:rsidP="001632CC">
      <w:pPr>
        <w:jc w:val="center"/>
        <w:rPr>
          <w:rFonts w:ascii="Arial" w:hAnsi="Arial" w:cs="Arial"/>
          <w:b/>
          <w:sz w:val="32"/>
          <w:szCs w:val="32"/>
        </w:rPr>
      </w:pPr>
      <w:r w:rsidRPr="001632CC">
        <w:rPr>
          <w:rFonts w:ascii="Arial" w:hAnsi="Arial" w:cs="Arial"/>
          <w:b/>
          <w:sz w:val="32"/>
          <w:szCs w:val="32"/>
        </w:rPr>
        <w:t>ПОСТАНОВЛЕНИЕ</w:t>
      </w:r>
    </w:p>
    <w:p w:rsidR="001632CC" w:rsidRPr="001632CC" w:rsidRDefault="001632CC" w:rsidP="001632CC">
      <w:pPr>
        <w:rPr>
          <w:rFonts w:ascii="Arial" w:hAnsi="Arial" w:cs="Arial"/>
          <w:b/>
        </w:rPr>
      </w:pPr>
      <w:r w:rsidRPr="001632CC">
        <w:rPr>
          <w:rFonts w:ascii="Arial" w:hAnsi="Arial" w:cs="Arial"/>
          <w:b/>
        </w:rPr>
        <w:t xml:space="preserve"> </w:t>
      </w:r>
    </w:p>
    <w:p w:rsidR="001632CC" w:rsidRPr="001632CC" w:rsidRDefault="00574F35" w:rsidP="00396A2D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об утверждении перечня основных мероприятий прои угрозе возникновения чрезвычайных ситситуаций, вызванных низким уровнем воды (маловодьем) на территории Кумарейского муниципального образования</w:t>
      </w:r>
    </w:p>
    <w:p w:rsidR="001632CC" w:rsidRPr="001632CC" w:rsidRDefault="001632CC" w:rsidP="001632CC">
      <w:pPr>
        <w:rPr>
          <w:rFonts w:ascii="Arial" w:hAnsi="Arial" w:cs="Arial"/>
        </w:rPr>
      </w:pPr>
    </w:p>
    <w:p w:rsidR="001632CC" w:rsidRDefault="00574F35" w:rsidP="002352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предупреждения возможных чрезвычайных ситуаций связанных с маловодьем</w:t>
      </w:r>
    </w:p>
    <w:p w:rsidR="00FC2570" w:rsidRPr="001632CC" w:rsidRDefault="00FC2570" w:rsidP="00235265">
      <w:pPr>
        <w:ind w:firstLine="708"/>
        <w:jc w:val="both"/>
        <w:rPr>
          <w:rFonts w:ascii="Arial" w:hAnsi="Arial" w:cs="Arial"/>
        </w:rPr>
      </w:pPr>
    </w:p>
    <w:p w:rsidR="001632CC" w:rsidRPr="001632CC" w:rsidRDefault="001632CC" w:rsidP="001632CC">
      <w:pPr>
        <w:jc w:val="center"/>
        <w:rPr>
          <w:rFonts w:ascii="Arial" w:hAnsi="Arial" w:cs="Arial"/>
          <w:b/>
          <w:sz w:val="30"/>
          <w:szCs w:val="30"/>
        </w:rPr>
      </w:pPr>
      <w:r w:rsidRPr="001632CC">
        <w:rPr>
          <w:rFonts w:ascii="Arial" w:hAnsi="Arial" w:cs="Arial"/>
          <w:b/>
          <w:sz w:val="30"/>
          <w:szCs w:val="30"/>
        </w:rPr>
        <w:t>ПОСТАНОВЛ</w:t>
      </w:r>
      <w:r w:rsidR="00030592">
        <w:rPr>
          <w:rFonts w:ascii="Arial" w:hAnsi="Arial" w:cs="Arial"/>
          <w:b/>
          <w:sz w:val="30"/>
          <w:szCs w:val="30"/>
        </w:rPr>
        <w:t>Я</w:t>
      </w:r>
      <w:r w:rsidR="00FC2570">
        <w:rPr>
          <w:rFonts w:ascii="Arial" w:hAnsi="Arial" w:cs="Arial"/>
          <w:b/>
          <w:sz w:val="30"/>
          <w:szCs w:val="30"/>
        </w:rPr>
        <w:t>Ю</w:t>
      </w:r>
      <w:r w:rsidRPr="001632CC">
        <w:rPr>
          <w:rFonts w:ascii="Arial" w:hAnsi="Arial" w:cs="Arial"/>
          <w:b/>
          <w:sz w:val="30"/>
          <w:szCs w:val="30"/>
        </w:rPr>
        <w:t>:</w:t>
      </w:r>
    </w:p>
    <w:p w:rsidR="001632CC" w:rsidRPr="001632CC" w:rsidRDefault="001632CC" w:rsidP="001632CC">
      <w:pPr>
        <w:pStyle w:val="a3"/>
        <w:jc w:val="left"/>
        <w:rPr>
          <w:rFonts w:ascii="Arial" w:hAnsi="Arial" w:cs="Arial"/>
          <w:sz w:val="24"/>
        </w:rPr>
      </w:pPr>
    </w:p>
    <w:p w:rsidR="001632CC" w:rsidRDefault="00574F35" w:rsidP="00574F35">
      <w:pPr>
        <w:pStyle w:val="a9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74F35">
        <w:rPr>
          <w:rFonts w:ascii="Arial" w:hAnsi="Arial" w:cs="Arial"/>
        </w:rPr>
        <w:t>Утвердить перечень основных мероприятий при угрозе возникновения чрезвычайных ситуаций, вызванных низким уровнем воды (маловодьем) на территории Кумарейского муници</w:t>
      </w:r>
      <w:r>
        <w:rPr>
          <w:rFonts w:ascii="Arial" w:hAnsi="Arial" w:cs="Arial"/>
        </w:rPr>
        <w:t>пального образования (Приложение</w:t>
      </w:r>
      <w:r w:rsidRPr="00574F35">
        <w:rPr>
          <w:rFonts w:ascii="Arial" w:hAnsi="Arial" w:cs="Arial"/>
        </w:rPr>
        <w:t xml:space="preserve">). </w:t>
      </w:r>
    </w:p>
    <w:p w:rsidR="00574F35" w:rsidRPr="00574F35" w:rsidRDefault="00574F35" w:rsidP="00574F35">
      <w:pPr>
        <w:pStyle w:val="a9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74F35">
        <w:rPr>
          <w:rFonts w:ascii="Arial" w:hAnsi="Arial" w:cs="Arial"/>
        </w:rPr>
        <w:t>.  Опубликовать настоящее постановление в газете «Кумарейский вестник» и разместить на официальном сайте администрации Кумарейского муниципального образования в сети Интернет.</w:t>
      </w:r>
    </w:p>
    <w:p w:rsidR="00574F35" w:rsidRPr="00574F35" w:rsidRDefault="00574F35" w:rsidP="00574F35">
      <w:pPr>
        <w:pStyle w:val="a9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74F35">
        <w:rPr>
          <w:rFonts w:ascii="Arial" w:hAnsi="Arial" w:cs="Arial"/>
        </w:rPr>
        <w:t xml:space="preserve"> </w:t>
      </w:r>
      <w:proofErr w:type="gramStart"/>
      <w:r w:rsidRPr="00574F35">
        <w:rPr>
          <w:rFonts w:ascii="Arial" w:hAnsi="Arial" w:cs="Arial"/>
        </w:rPr>
        <w:t>Контроль за</w:t>
      </w:r>
      <w:proofErr w:type="gramEnd"/>
      <w:r w:rsidRPr="00574F35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74F35" w:rsidRPr="00574F35" w:rsidRDefault="00574F35" w:rsidP="00574F35">
      <w:pPr>
        <w:ind w:left="360"/>
        <w:rPr>
          <w:rFonts w:ascii="Arial" w:hAnsi="Arial" w:cs="Arial"/>
        </w:rPr>
      </w:pPr>
    </w:p>
    <w:p w:rsidR="001632CC" w:rsidRPr="001632CC" w:rsidRDefault="001632CC" w:rsidP="001632CC">
      <w:pPr>
        <w:rPr>
          <w:rFonts w:ascii="Arial" w:hAnsi="Arial" w:cs="Arial"/>
        </w:rPr>
      </w:pPr>
    </w:p>
    <w:p w:rsidR="001632CC" w:rsidRPr="001632CC" w:rsidRDefault="001632CC" w:rsidP="001632CC">
      <w:pPr>
        <w:rPr>
          <w:rFonts w:ascii="Arial" w:hAnsi="Arial" w:cs="Arial"/>
        </w:rPr>
      </w:pPr>
    </w:p>
    <w:p w:rsidR="001632CC" w:rsidRPr="001632CC" w:rsidRDefault="001632CC" w:rsidP="001632CC">
      <w:pPr>
        <w:rPr>
          <w:rFonts w:ascii="Arial" w:hAnsi="Arial" w:cs="Arial"/>
          <w:sz w:val="28"/>
        </w:rPr>
      </w:pPr>
    </w:p>
    <w:p w:rsidR="001632CC" w:rsidRPr="001632CC" w:rsidRDefault="001632CC" w:rsidP="001632CC">
      <w:pPr>
        <w:rPr>
          <w:rFonts w:ascii="Arial" w:hAnsi="Arial" w:cs="Arial"/>
        </w:rPr>
      </w:pPr>
      <w:r w:rsidRPr="001632CC">
        <w:rPr>
          <w:rFonts w:ascii="Arial" w:hAnsi="Arial" w:cs="Arial"/>
        </w:rPr>
        <w:t xml:space="preserve">Глава  Кумарейского </w:t>
      </w:r>
    </w:p>
    <w:p w:rsidR="00574F35" w:rsidRDefault="001632CC">
      <w:pPr>
        <w:rPr>
          <w:rFonts w:ascii="Arial" w:hAnsi="Arial" w:cs="Arial"/>
        </w:rPr>
        <w:sectPr w:rsidR="00574F35" w:rsidSect="00FD3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2CC">
        <w:rPr>
          <w:rFonts w:ascii="Arial" w:hAnsi="Arial" w:cs="Arial"/>
        </w:rPr>
        <w:t xml:space="preserve">муниципального  образования:                                          </w:t>
      </w:r>
      <w:r>
        <w:rPr>
          <w:rFonts w:ascii="Arial" w:hAnsi="Arial" w:cs="Arial"/>
        </w:rPr>
        <w:t xml:space="preserve">    </w:t>
      </w:r>
      <w:r w:rsidRPr="001632C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В. К. Савинов</w:t>
      </w:r>
    </w:p>
    <w:p w:rsidR="00F8777D" w:rsidRDefault="00574F35" w:rsidP="00574F3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574F35" w:rsidRDefault="00574F35" w:rsidP="00574F3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</w:p>
    <w:p w:rsidR="00574F35" w:rsidRDefault="00574F35" w:rsidP="00574F3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Кумарейского МО </w:t>
      </w:r>
    </w:p>
    <w:p w:rsidR="00574F35" w:rsidRDefault="00574F35" w:rsidP="00574F3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37 от 04.08.2017 года</w:t>
      </w:r>
    </w:p>
    <w:p w:rsidR="00574F35" w:rsidRDefault="00574F35" w:rsidP="00574F35">
      <w:pPr>
        <w:rPr>
          <w:rFonts w:ascii="Courier New" w:hAnsi="Courier New" w:cs="Courier New"/>
          <w:b/>
          <w:caps/>
          <w:sz w:val="32"/>
        </w:rPr>
      </w:pPr>
    </w:p>
    <w:p w:rsidR="00574F35" w:rsidRPr="00574F35" w:rsidRDefault="00574F35" w:rsidP="00574F35">
      <w:pPr>
        <w:rPr>
          <w:rFonts w:ascii="Courier New" w:hAnsi="Courier New" w:cs="Courier New"/>
          <w:b/>
          <w:caps/>
          <w:sz w:val="32"/>
        </w:rPr>
      </w:pPr>
    </w:p>
    <w:p w:rsidR="00574F35" w:rsidRDefault="00574F35" w:rsidP="00574F35">
      <w:pPr>
        <w:tabs>
          <w:tab w:val="left" w:pos="5055"/>
        </w:tabs>
        <w:jc w:val="center"/>
        <w:rPr>
          <w:rFonts w:ascii="Arial" w:hAnsi="Arial" w:cs="Arial"/>
          <w:b/>
          <w:caps/>
          <w:sz w:val="32"/>
        </w:rPr>
      </w:pPr>
      <w:r w:rsidRPr="00574F35">
        <w:rPr>
          <w:rFonts w:ascii="Arial" w:hAnsi="Arial" w:cs="Arial"/>
          <w:b/>
          <w:caps/>
          <w:sz w:val="32"/>
        </w:rPr>
        <w:t>перечень</w:t>
      </w:r>
    </w:p>
    <w:p w:rsidR="00574F35" w:rsidRDefault="00574F35" w:rsidP="00574F35">
      <w:pPr>
        <w:tabs>
          <w:tab w:val="left" w:pos="5055"/>
        </w:tabs>
        <w:jc w:val="center"/>
        <w:rPr>
          <w:rFonts w:ascii="Arial" w:hAnsi="Arial" w:cs="Arial"/>
          <w:b/>
          <w:caps/>
          <w:sz w:val="32"/>
        </w:rPr>
      </w:pPr>
      <w:r w:rsidRPr="00574F35">
        <w:rPr>
          <w:rFonts w:ascii="Arial" w:hAnsi="Arial" w:cs="Arial"/>
          <w:b/>
          <w:caps/>
          <w:sz w:val="32"/>
        </w:rPr>
        <w:t>основных мероприятий при угрозе возникновения чрезвычайных ситуаций, вызванных низким уровнем воды (маловодьем) на территории Кумарейского муниципального образования</w:t>
      </w:r>
    </w:p>
    <w:p w:rsidR="00CF6A9E" w:rsidRPr="00CF6A9E" w:rsidRDefault="00CF6A9E" w:rsidP="00574F35">
      <w:pPr>
        <w:tabs>
          <w:tab w:val="left" w:pos="5055"/>
        </w:tabs>
        <w:jc w:val="center"/>
        <w:rPr>
          <w:rFonts w:ascii="Arial" w:hAnsi="Arial" w:cs="Arial"/>
          <w:b/>
          <w:caps/>
        </w:rPr>
      </w:pPr>
    </w:p>
    <w:tbl>
      <w:tblPr>
        <w:tblW w:w="1501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5"/>
        <w:gridCol w:w="8080"/>
        <w:gridCol w:w="3360"/>
      </w:tblGrid>
      <w:tr w:rsidR="00CF6A9E" w:rsidRPr="00CF6A9E" w:rsidTr="00CF6A9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75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6A9E">
              <w:rPr>
                <w:rFonts w:ascii="Courier New" w:hAnsi="Courier New" w:cs="Courier New"/>
                <w:sz w:val="22"/>
                <w:szCs w:val="22"/>
              </w:rPr>
              <w:t>Основные мероприятия</w:t>
            </w:r>
          </w:p>
        </w:tc>
        <w:tc>
          <w:tcPr>
            <w:tcW w:w="8080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6A9E">
              <w:rPr>
                <w:rFonts w:ascii="Courier New" w:hAnsi="Courier New" w:cs="Courier New"/>
                <w:sz w:val="22"/>
                <w:szCs w:val="22"/>
              </w:rPr>
              <w:t>общие мероприятия</w:t>
            </w:r>
          </w:p>
        </w:tc>
        <w:tc>
          <w:tcPr>
            <w:tcW w:w="3360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6A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CF6A9E" w:rsidRPr="00CF6A9E" w:rsidTr="00CF6A9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575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rPr>
                <w:rFonts w:ascii="Courier New" w:hAnsi="Courier New" w:cs="Courier New"/>
                <w:sz w:val="20"/>
              </w:rPr>
            </w:pPr>
            <w:r w:rsidRPr="00CF6A9E">
              <w:rPr>
                <w:rFonts w:ascii="Courier New" w:hAnsi="Courier New" w:cs="Courier New"/>
                <w:sz w:val="20"/>
              </w:rPr>
              <w:t>Подготовка системы информации</w:t>
            </w:r>
          </w:p>
        </w:tc>
        <w:tc>
          <w:tcPr>
            <w:tcW w:w="8080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Подготовка прогнозной информации о характере и масштабах маловодья на территории Кумарейского муниципального образования и доведение ее до населения. Оповещения по средствам объявления, памяткам, листовкам.</w:t>
            </w:r>
          </w:p>
        </w:tc>
        <w:tc>
          <w:tcPr>
            <w:tcW w:w="3360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Администрация</w:t>
            </w:r>
          </w:p>
        </w:tc>
      </w:tr>
      <w:tr w:rsidR="00CF6A9E" w:rsidRPr="00CF6A9E" w:rsidTr="00CF6A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75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Организационные мероприятия</w:t>
            </w:r>
          </w:p>
        </w:tc>
        <w:tc>
          <w:tcPr>
            <w:tcW w:w="8080" w:type="dxa"/>
            <w:vAlign w:val="center"/>
          </w:tcPr>
          <w:p w:rsidR="00CF6A9E" w:rsidRDefault="00CF6A9E" w:rsidP="00CF6A9E">
            <w:pPr>
              <w:tabs>
                <w:tab w:val="left" w:pos="5055"/>
              </w:tabs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Проведения заседания комиссии по предупреждению и ликвидации чрезвычайных ситуаций по вопросам маловодья. </w:t>
            </w:r>
          </w:p>
          <w:p w:rsidR="00385CCB" w:rsidRPr="00CF6A9E" w:rsidRDefault="00385CCB" w:rsidP="00CF6A9E">
            <w:pPr>
              <w:tabs>
                <w:tab w:val="left" w:pos="5055"/>
              </w:tabs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Принятия НПА по предупреждению и ликвидации ЧС. Разработка планов по преодолению маловодья.</w:t>
            </w:r>
          </w:p>
        </w:tc>
        <w:tc>
          <w:tcPr>
            <w:tcW w:w="3360" w:type="dxa"/>
            <w:vAlign w:val="center"/>
          </w:tcPr>
          <w:p w:rsidR="00CF6A9E" w:rsidRDefault="00CF6A9E" w:rsidP="00CF6A9E">
            <w:pPr>
              <w:jc w:val="center"/>
            </w:pPr>
            <w:r w:rsidRPr="0064197E">
              <w:rPr>
                <w:rFonts w:ascii="Courier New" w:hAnsi="Courier New" w:cs="Courier New"/>
                <w:sz w:val="20"/>
              </w:rPr>
              <w:t>Администрация</w:t>
            </w:r>
          </w:p>
        </w:tc>
      </w:tr>
      <w:tr w:rsidR="00CF6A9E" w:rsidRPr="00CF6A9E" w:rsidTr="00CF6A9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575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Финансово-экономическое обеспечение</w:t>
            </w:r>
          </w:p>
        </w:tc>
        <w:tc>
          <w:tcPr>
            <w:tcW w:w="8080" w:type="dxa"/>
            <w:vAlign w:val="center"/>
          </w:tcPr>
          <w:p w:rsidR="00CF6A9E" w:rsidRPr="00CF6A9E" w:rsidRDefault="00385CCB" w:rsidP="00CF6A9E">
            <w:pPr>
              <w:tabs>
                <w:tab w:val="left" w:pos="5055"/>
              </w:tabs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Увеличение резервного фонда на случай ЧС.</w:t>
            </w:r>
          </w:p>
        </w:tc>
        <w:tc>
          <w:tcPr>
            <w:tcW w:w="3360" w:type="dxa"/>
            <w:vAlign w:val="center"/>
          </w:tcPr>
          <w:p w:rsidR="00CF6A9E" w:rsidRDefault="00CF6A9E" w:rsidP="00CF6A9E">
            <w:pPr>
              <w:jc w:val="center"/>
            </w:pPr>
            <w:r w:rsidRPr="0064197E">
              <w:rPr>
                <w:rFonts w:ascii="Courier New" w:hAnsi="Courier New" w:cs="Courier New"/>
                <w:sz w:val="20"/>
              </w:rPr>
              <w:t>Администрация</w:t>
            </w:r>
          </w:p>
        </w:tc>
      </w:tr>
      <w:tr w:rsidR="00CF6A9E" w:rsidRPr="00CF6A9E" w:rsidTr="00CF6A9E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575" w:type="dxa"/>
            <w:vAlign w:val="center"/>
          </w:tcPr>
          <w:p w:rsidR="00CF6A9E" w:rsidRPr="00CF6A9E" w:rsidRDefault="00CF6A9E" w:rsidP="00CF6A9E">
            <w:pPr>
              <w:tabs>
                <w:tab w:val="left" w:pos="5055"/>
              </w:tabs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Мероприятия по защите населения и территорий</w:t>
            </w:r>
          </w:p>
        </w:tc>
        <w:tc>
          <w:tcPr>
            <w:tcW w:w="8080" w:type="dxa"/>
            <w:vAlign w:val="center"/>
          </w:tcPr>
          <w:p w:rsidR="00CF6A9E" w:rsidRPr="00CF6A9E" w:rsidRDefault="00385CCB" w:rsidP="00CF6A9E">
            <w:pPr>
              <w:tabs>
                <w:tab w:val="left" w:pos="5055"/>
              </w:tabs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Создание запасов воды, Организация бесперебойной воды транспортом. Контроль за санитарно-эпидемиологической и экологической обстановкой. </w:t>
            </w:r>
          </w:p>
        </w:tc>
        <w:tc>
          <w:tcPr>
            <w:tcW w:w="3360" w:type="dxa"/>
            <w:vAlign w:val="center"/>
          </w:tcPr>
          <w:p w:rsidR="00CF6A9E" w:rsidRDefault="00CF6A9E" w:rsidP="00CF6A9E">
            <w:pPr>
              <w:jc w:val="center"/>
            </w:pPr>
            <w:r w:rsidRPr="0064197E">
              <w:rPr>
                <w:rFonts w:ascii="Courier New" w:hAnsi="Courier New" w:cs="Courier New"/>
                <w:sz w:val="20"/>
              </w:rPr>
              <w:t>Администрация</w:t>
            </w:r>
          </w:p>
        </w:tc>
      </w:tr>
    </w:tbl>
    <w:p w:rsidR="00CF6A9E" w:rsidRPr="00CF6A9E" w:rsidRDefault="00CF6A9E" w:rsidP="00CF6A9E">
      <w:pPr>
        <w:tabs>
          <w:tab w:val="left" w:pos="5055"/>
        </w:tabs>
        <w:jc w:val="center"/>
        <w:rPr>
          <w:rFonts w:ascii="Courier New" w:hAnsi="Courier New" w:cs="Courier New"/>
          <w:sz w:val="20"/>
        </w:rPr>
      </w:pPr>
    </w:p>
    <w:sectPr w:rsidR="00CF6A9E" w:rsidRPr="00CF6A9E" w:rsidSect="00574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F8" w:rsidRDefault="005458F8" w:rsidP="00574F35">
      <w:r>
        <w:separator/>
      </w:r>
    </w:p>
  </w:endnote>
  <w:endnote w:type="continuationSeparator" w:id="0">
    <w:p w:rsidR="005458F8" w:rsidRDefault="005458F8" w:rsidP="0057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F8" w:rsidRDefault="005458F8" w:rsidP="00574F35">
      <w:r>
        <w:separator/>
      </w:r>
    </w:p>
  </w:footnote>
  <w:footnote w:type="continuationSeparator" w:id="0">
    <w:p w:rsidR="005458F8" w:rsidRDefault="005458F8" w:rsidP="00574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48CA"/>
    <w:multiLevelType w:val="multilevel"/>
    <w:tmpl w:val="45A659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8F4532"/>
    <w:multiLevelType w:val="hybridMultilevel"/>
    <w:tmpl w:val="9B6AB75C"/>
    <w:lvl w:ilvl="0" w:tplc="9DFE96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485A"/>
    <w:multiLevelType w:val="hybridMultilevel"/>
    <w:tmpl w:val="15F8099A"/>
    <w:lvl w:ilvl="0" w:tplc="C4E0507C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CC"/>
    <w:rsid w:val="00030592"/>
    <w:rsid w:val="001348EE"/>
    <w:rsid w:val="001632CC"/>
    <w:rsid w:val="00235265"/>
    <w:rsid w:val="00385CCB"/>
    <w:rsid w:val="00396A2D"/>
    <w:rsid w:val="005458F8"/>
    <w:rsid w:val="00574F35"/>
    <w:rsid w:val="00665E38"/>
    <w:rsid w:val="006D1621"/>
    <w:rsid w:val="007328FF"/>
    <w:rsid w:val="00860AE9"/>
    <w:rsid w:val="009906C8"/>
    <w:rsid w:val="00C03536"/>
    <w:rsid w:val="00C503E3"/>
    <w:rsid w:val="00C84398"/>
    <w:rsid w:val="00CF6A9E"/>
    <w:rsid w:val="00EE4B3E"/>
    <w:rsid w:val="00F847FA"/>
    <w:rsid w:val="00FC2570"/>
    <w:rsid w:val="00FD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2C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3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632C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632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03E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74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4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74F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4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2017-08-07T08:56:00Z</cp:lastPrinted>
  <dcterms:created xsi:type="dcterms:W3CDTF">2017-03-01T02:22:00Z</dcterms:created>
  <dcterms:modified xsi:type="dcterms:W3CDTF">2017-08-07T08:56:00Z</dcterms:modified>
</cp:coreProperties>
</file>