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2A" w:rsidRPr="006968F1" w:rsidRDefault="0040562A" w:rsidP="0040562A">
      <w:pPr>
        <w:tabs>
          <w:tab w:val="left" w:pos="2535"/>
        </w:tabs>
        <w:jc w:val="center"/>
        <w:rPr>
          <w:sz w:val="20"/>
          <w:szCs w:val="32"/>
        </w:rPr>
      </w:pPr>
      <w:r>
        <w:rPr>
          <w:b/>
          <w:sz w:val="20"/>
          <w:szCs w:val="28"/>
        </w:rPr>
        <w:t xml:space="preserve">ПРОТОКОЛ </w:t>
      </w:r>
      <w:r>
        <w:rPr>
          <w:b/>
          <w:sz w:val="20"/>
          <w:szCs w:val="28"/>
          <w:u w:val="single"/>
        </w:rPr>
        <w:t xml:space="preserve">№ </w:t>
      </w:r>
      <w:r w:rsidR="008504AD">
        <w:rPr>
          <w:b/>
          <w:sz w:val="20"/>
          <w:szCs w:val="28"/>
          <w:u w:val="single"/>
        </w:rPr>
        <w:t>9</w:t>
      </w:r>
      <w:r w:rsidR="005F5A74" w:rsidRPr="005F5A74">
        <w:rPr>
          <w:b/>
          <w:sz w:val="20"/>
          <w:szCs w:val="28"/>
        </w:rPr>
        <w:t>_</w:t>
      </w:r>
    </w:p>
    <w:p w:rsidR="0040562A" w:rsidRDefault="0040562A" w:rsidP="0040562A">
      <w:pPr>
        <w:rPr>
          <w:b/>
          <w:sz w:val="20"/>
          <w:szCs w:val="28"/>
          <w:u w:val="single"/>
        </w:rPr>
      </w:pPr>
    </w:p>
    <w:p w:rsidR="0040562A" w:rsidRDefault="0040562A" w:rsidP="0040562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ЗАСЕДАНИЯ ДУМЫ КУМАРЕЙСКОГО МУНИЦИПАЛЬНОГО ОБРАЗОВАНИЯ</w:t>
      </w:r>
    </w:p>
    <w:p w:rsidR="0040562A" w:rsidRDefault="0040562A" w:rsidP="0040562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(СЕЛЬСКОГО   ПОСЕЛЕНИЯ) 4 созыва.</w:t>
      </w:r>
    </w:p>
    <w:p w:rsidR="009E34BF" w:rsidRDefault="008504AD" w:rsidP="0082536B">
      <w:pPr>
        <w:rPr>
          <w:b/>
        </w:rPr>
      </w:pPr>
      <w:r>
        <w:rPr>
          <w:b/>
        </w:rPr>
        <w:t>1</w:t>
      </w:r>
      <w:r w:rsidR="00244F9E">
        <w:rPr>
          <w:b/>
        </w:rPr>
        <w:t>9</w:t>
      </w:r>
      <w:r w:rsidR="009E34BF">
        <w:rPr>
          <w:b/>
        </w:rPr>
        <w:t>.1</w:t>
      </w:r>
      <w:r>
        <w:rPr>
          <w:b/>
        </w:rPr>
        <w:t>2</w:t>
      </w:r>
      <w:r w:rsidR="009E34BF">
        <w:rPr>
          <w:b/>
        </w:rPr>
        <w:t xml:space="preserve">.2018 г. </w:t>
      </w:r>
    </w:p>
    <w:p w:rsidR="009E34BF" w:rsidRDefault="009E34BF" w:rsidP="0048572A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E34BF" w:rsidTr="0048572A">
        <w:tc>
          <w:tcPr>
            <w:tcW w:w="4644" w:type="dxa"/>
          </w:tcPr>
          <w:p w:rsidR="009E34BF" w:rsidRDefault="009E34BF" w:rsidP="0048572A">
            <w:pPr>
              <w:spacing w:line="276" w:lineRule="auto"/>
            </w:pPr>
            <w:r>
              <w:t xml:space="preserve">Присутствовали </w:t>
            </w:r>
          </w:p>
          <w:p w:rsidR="009E34BF" w:rsidRDefault="009E34BF" w:rsidP="0048572A">
            <w:pPr>
              <w:spacing w:line="276" w:lineRule="auto"/>
            </w:pPr>
            <w:r>
              <w:t xml:space="preserve"> </w:t>
            </w:r>
          </w:p>
          <w:p w:rsidR="003317D6" w:rsidRPr="00D07F63" w:rsidRDefault="003317D6" w:rsidP="0048572A">
            <w:pPr>
              <w:spacing w:line="276" w:lineRule="auto"/>
              <w:rPr>
                <w:sz w:val="24"/>
                <w:szCs w:val="24"/>
              </w:rPr>
            </w:pPr>
            <w:r w:rsidRPr="00D07F63">
              <w:rPr>
                <w:sz w:val="24"/>
                <w:szCs w:val="24"/>
              </w:rPr>
              <w:t>Савинов В.К. - Председатель Думы</w:t>
            </w:r>
          </w:p>
          <w:p w:rsidR="008F2DB4" w:rsidRPr="00D07F63" w:rsidRDefault="00801D2F" w:rsidP="00485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7D6" w:rsidRPr="00D07F63">
              <w:rPr>
                <w:sz w:val="24"/>
                <w:szCs w:val="24"/>
              </w:rPr>
              <w:t>.</w:t>
            </w:r>
            <w:r w:rsidR="00DC4A5B">
              <w:t xml:space="preserve"> </w:t>
            </w:r>
            <w:r w:rsidR="00F61450">
              <w:rPr>
                <w:sz w:val="24"/>
                <w:szCs w:val="24"/>
              </w:rPr>
              <w:t>Ермакова Е.И.</w:t>
            </w:r>
            <w:r w:rsidR="00F61450" w:rsidRPr="00D07F63">
              <w:rPr>
                <w:sz w:val="24"/>
                <w:szCs w:val="24"/>
              </w:rPr>
              <w:t xml:space="preserve"> </w:t>
            </w:r>
            <w:r w:rsidR="00DC4A5B" w:rsidRPr="00D07F63">
              <w:rPr>
                <w:sz w:val="24"/>
                <w:szCs w:val="24"/>
              </w:rPr>
              <w:t xml:space="preserve">- депутат Думы </w:t>
            </w:r>
          </w:p>
          <w:p w:rsidR="003317D6" w:rsidRDefault="00244F9E" w:rsidP="00485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4A5B">
              <w:rPr>
                <w:sz w:val="24"/>
                <w:szCs w:val="24"/>
              </w:rPr>
              <w:t>. Ключник Т.К. - депутат Думы</w:t>
            </w:r>
            <w:r w:rsidR="003317D6" w:rsidRPr="00D07F63">
              <w:rPr>
                <w:sz w:val="24"/>
                <w:szCs w:val="24"/>
              </w:rPr>
              <w:t xml:space="preserve"> </w:t>
            </w:r>
            <w:r w:rsidR="00DC4A5B">
              <w:rPr>
                <w:sz w:val="24"/>
                <w:szCs w:val="24"/>
              </w:rPr>
              <w:t xml:space="preserve"> </w:t>
            </w:r>
            <w:r w:rsidR="003317D6" w:rsidRPr="00D07F63">
              <w:rPr>
                <w:sz w:val="24"/>
                <w:szCs w:val="24"/>
              </w:rPr>
              <w:t xml:space="preserve"> </w:t>
            </w:r>
          </w:p>
          <w:p w:rsidR="00DC4A5B" w:rsidRDefault="00244F9E" w:rsidP="0048572A">
            <w:pPr>
              <w:spacing w:line="276" w:lineRule="auto"/>
            </w:pPr>
            <w:r>
              <w:rPr>
                <w:sz w:val="24"/>
                <w:szCs w:val="24"/>
              </w:rPr>
              <w:t>3</w:t>
            </w:r>
            <w:r w:rsidR="00DC4A5B">
              <w:rPr>
                <w:sz w:val="24"/>
                <w:szCs w:val="24"/>
              </w:rPr>
              <w:t xml:space="preserve">. </w:t>
            </w:r>
            <w:r w:rsidR="00DC4A5B" w:rsidRPr="00D07F63">
              <w:rPr>
                <w:sz w:val="24"/>
                <w:szCs w:val="24"/>
              </w:rPr>
              <w:t xml:space="preserve">Наумова М.В. </w:t>
            </w:r>
            <w:r w:rsidR="00DC4A5B">
              <w:rPr>
                <w:sz w:val="24"/>
                <w:szCs w:val="24"/>
              </w:rPr>
              <w:t xml:space="preserve">- </w:t>
            </w:r>
            <w:r w:rsidR="00DC4A5B" w:rsidRPr="00D07F63">
              <w:rPr>
                <w:sz w:val="24"/>
                <w:szCs w:val="24"/>
              </w:rPr>
              <w:t>депутат Думы</w:t>
            </w:r>
          </w:p>
          <w:p w:rsidR="00DC4A5B" w:rsidRDefault="00244F9E" w:rsidP="0048572A">
            <w:pPr>
              <w:spacing w:line="276" w:lineRule="auto"/>
            </w:pPr>
            <w:r>
              <w:t>4</w:t>
            </w:r>
            <w:r w:rsidR="00DC4A5B">
              <w:t xml:space="preserve">. </w:t>
            </w:r>
            <w:r w:rsidR="00DC4A5B" w:rsidRPr="00D07F63">
              <w:t>Решетникова Н.В</w:t>
            </w:r>
            <w:r w:rsidR="00DC4A5B">
              <w:t>.</w:t>
            </w:r>
            <w:r w:rsidR="00DC4A5B" w:rsidRPr="00D07F63">
              <w:rPr>
                <w:sz w:val="24"/>
                <w:szCs w:val="24"/>
              </w:rPr>
              <w:t xml:space="preserve"> - депутат Думы</w:t>
            </w:r>
          </w:p>
          <w:p w:rsidR="00DC4A5B" w:rsidRPr="00D07F63" w:rsidRDefault="00244F9E" w:rsidP="0048572A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  <w:r w:rsidR="00DC4A5B">
              <w:t>. Салабутин А.П.</w:t>
            </w:r>
            <w:r w:rsidR="00DC4A5B" w:rsidRPr="00D07F63">
              <w:t xml:space="preserve"> - депутат Думы</w:t>
            </w:r>
          </w:p>
          <w:p w:rsidR="003317D6" w:rsidRDefault="00244F9E" w:rsidP="00485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17D6" w:rsidRPr="00D07F63">
              <w:rPr>
                <w:sz w:val="24"/>
                <w:szCs w:val="24"/>
              </w:rPr>
              <w:t xml:space="preserve">. </w:t>
            </w:r>
            <w:r w:rsidR="00DC4A5B">
              <w:t>Синицына А.В.</w:t>
            </w:r>
            <w:r w:rsidR="00DC4A5B" w:rsidRPr="008A1954">
              <w:t xml:space="preserve"> </w:t>
            </w:r>
            <w:r w:rsidR="00DC4A5B" w:rsidRPr="00D07F63">
              <w:t>- депутат Думы</w:t>
            </w:r>
          </w:p>
          <w:p w:rsidR="009E34BF" w:rsidRDefault="00244F9E" w:rsidP="0048572A">
            <w:pPr>
              <w:spacing w:line="276" w:lineRule="auto"/>
            </w:pPr>
            <w:r>
              <w:t>7</w:t>
            </w:r>
            <w:r w:rsidR="003317D6" w:rsidRPr="00D07F63">
              <w:t xml:space="preserve">. </w:t>
            </w:r>
            <w:r w:rsidR="00DC4A5B">
              <w:rPr>
                <w:sz w:val="24"/>
                <w:szCs w:val="24"/>
              </w:rPr>
              <w:t>Унжакова Л.С.</w:t>
            </w:r>
            <w:r w:rsidR="00DC4A5B" w:rsidRPr="00D07F63">
              <w:rPr>
                <w:sz w:val="24"/>
                <w:szCs w:val="24"/>
              </w:rPr>
              <w:t>– депутат Думы</w:t>
            </w:r>
            <w:r w:rsidR="003317D6" w:rsidRPr="00D07F6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927" w:type="dxa"/>
          </w:tcPr>
          <w:p w:rsidR="009E34BF" w:rsidRDefault="009E34BF" w:rsidP="0048572A">
            <w:pPr>
              <w:spacing w:line="276" w:lineRule="auto"/>
            </w:pPr>
            <w:r>
              <w:t>Отсутствовали: (указать причину отсутствия)</w:t>
            </w:r>
          </w:p>
          <w:p w:rsidR="009E34BF" w:rsidRDefault="009E34BF" w:rsidP="0048572A">
            <w:pPr>
              <w:spacing w:line="276" w:lineRule="auto"/>
            </w:pPr>
          </w:p>
          <w:p w:rsidR="00801D2F" w:rsidRDefault="00DC4A5B" w:rsidP="0048572A">
            <w:pPr>
              <w:spacing w:line="276" w:lineRule="auto"/>
            </w:pPr>
            <w:r>
              <w:t xml:space="preserve"> </w:t>
            </w:r>
            <w:r w:rsidR="00244F9E">
              <w:t>1.</w:t>
            </w:r>
            <w:r w:rsidR="00244F9E">
              <w:rPr>
                <w:sz w:val="24"/>
                <w:szCs w:val="24"/>
              </w:rPr>
              <w:t xml:space="preserve"> Орлова Ю.А</w:t>
            </w:r>
            <w:r w:rsidR="00244F9E" w:rsidRPr="00D07F63">
              <w:rPr>
                <w:sz w:val="24"/>
                <w:szCs w:val="24"/>
              </w:rPr>
              <w:t>.</w:t>
            </w:r>
            <w:r w:rsidR="00244F9E">
              <w:rPr>
                <w:sz w:val="24"/>
                <w:szCs w:val="24"/>
              </w:rPr>
              <w:t xml:space="preserve"> –</w:t>
            </w:r>
            <w:r w:rsidR="00244F9E" w:rsidRPr="00D07F63">
              <w:rPr>
                <w:sz w:val="24"/>
                <w:szCs w:val="24"/>
              </w:rPr>
              <w:t xml:space="preserve"> </w:t>
            </w:r>
            <w:r w:rsidR="00244F9E">
              <w:rPr>
                <w:sz w:val="24"/>
                <w:szCs w:val="24"/>
              </w:rPr>
              <w:t>(по болезни)</w:t>
            </w:r>
          </w:p>
          <w:p w:rsidR="00244F9E" w:rsidRDefault="00244F9E" w:rsidP="00244F9E">
            <w:pPr>
              <w:spacing w:line="276" w:lineRule="auto"/>
            </w:pPr>
            <w:r>
              <w:t>2. Михайлова О.Н.</w:t>
            </w:r>
            <w:r>
              <w:rPr>
                <w:sz w:val="24"/>
                <w:szCs w:val="24"/>
              </w:rPr>
              <w:t xml:space="preserve"> –</w:t>
            </w:r>
            <w:r w:rsidRPr="00D0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болезни)</w:t>
            </w:r>
          </w:p>
          <w:p w:rsidR="009E34BF" w:rsidRDefault="00244F9E" w:rsidP="0048572A">
            <w:pPr>
              <w:spacing w:line="276" w:lineRule="auto"/>
            </w:pPr>
            <w:r>
              <w:t>3. Бородавкин С.М</w:t>
            </w:r>
            <w:r>
              <w:rPr>
                <w:sz w:val="24"/>
                <w:szCs w:val="24"/>
              </w:rPr>
              <w:t>. –</w:t>
            </w:r>
            <w:r w:rsidRPr="00D07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болезни)</w:t>
            </w:r>
          </w:p>
        </w:tc>
      </w:tr>
    </w:tbl>
    <w:p w:rsidR="0040562A" w:rsidRDefault="0040562A" w:rsidP="0082536B">
      <w:pPr>
        <w:rPr>
          <w:b/>
        </w:rPr>
      </w:pPr>
      <w:r w:rsidRPr="005B249F">
        <w:rPr>
          <w:b/>
        </w:rPr>
        <w:t>2) Приглашенные и иные лица, присутствующие на заседании сессии:</w:t>
      </w:r>
    </w:p>
    <w:p w:rsidR="0040562A" w:rsidRPr="00D07F63" w:rsidRDefault="0040562A" w:rsidP="0082536B">
      <w:pPr>
        <w:tabs>
          <w:tab w:val="left" w:pos="2545"/>
        </w:tabs>
      </w:pPr>
      <w:r>
        <w:t>Ведущий специалист Кумарейского МО: – Унжакова А.А.</w:t>
      </w:r>
    </w:p>
    <w:p w:rsidR="0040562A" w:rsidRDefault="0040562A" w:rsidP="0082536B">
      <w:pPr>
        <w:rPr>
          <w:b/>
        </w:rPr>
      </w:pPr>
    </w:p>
    <w:p w:rsidR="0040562A" w:rsidRPr="005B249F" w:rsidRDefault="0040562A" w:rsidP="0076652C">
      <w:pPr>
        <w:jc w:val="both"/>
        <w:rPr>
          <w:b/>
        </w:rPr>
      </w:pPr>
      <w:r w:rsidRPr="005B249F">
        <w:rPr>
          <w:b/>
        </w:rPr>
        <w:t>3) ПОВЕСТКА:</w:t>
      </w:r>
    </w:p>
    <w:p w:rsidR="003F3838" w:rsidRDefault="003F3838" w:rsidP="003F3838">
      <w:pPr>
        <w:pStyle w:val="a5"/>
        <w:numPr>
          <w:ilvl w:val="0"/>
          <w:numId w:val="10"/>
        </w:numPr>
        <w:ind w:left="644"/>
        <w:jc w:val="both"/>
        <w:rPr>
          <w:i/>
        </w:rPr>
      </w:pPr>
      <w:r>
        <w:t xml:space="preserve">  «О бюджете Кумарейского  муниципального образования (сельского поселения)  на 2019 год и плановый период 2020 и 2021 годов» 1 чтение.  </w:t>
      </w:r>
      <w:r w:rsidRPr="00D7158C">
        <w:rPr>
          <w:i/>
        </w:rPr>
        <w:t>Докладчик</w:t>
      </w:r>
      <w:r>
        <w:rPr>
          <w:i/>
        </w:rPr>
        <w:t xml:space="preserve"> </w:t>
      </w:r>
      <w:r w:rsidRPr="00D7158C">
        <w:rPr>
          <w:i/>
        </w:rPr>
        <w:t>- А.А.</w:t>
      </w:r>
      <w:r>
        <w:rPr>
          <w:i/>
        </w:rPr>
        <w:t xml:space="preserve"> </w:t>
      </w:r>
      <w:r w:rsidRPr="00D7158C">
        <w:rPr>
          <w:i/>
        </w:rPr>
        <w:t>Унжакова</w:t>
      </w:r>
      <w:r>
        <w:rPr>
          <w:i/>
        </w:rPr>
        <w:t xml:space="preserve"> </w:t>
      </w:r>
      <w:r w:rsidRPr="00D7158C">
        <w:rPr>
          <w:i/>
        </w:rPr>
        <w:t>- ведущий специалист Кумарейского МО</w:t>
      </w:r>
      <w:r>
        <w:rPr>
          <w:i/>
        </w:rPr>
        <w:t xml:space="preserve"> </w:t>
      </w:r>
      <w:r w:rsidRPr="00D7158C">
        <w:rPr>
          <w:i/>
        </w:rPr>
        <w:t>(сельского поселения);</w:t>
      </w:r>
    </w:p>
    <w:p w:rsidR="003F3838" w:rsidRDefault="003F3838" w:rsidP="003F3838">
      <w:pPr>
        <w:pStyle w:val="a5"/>
        <w:numPr>
          <w:ilvl w:val="0"/>
          <w:numId w:val="10"/>
        </w:numPr>
        <w:ind w:left="644"/>
        <w:jc w:val="both"/>
        <w:rPr>
          <w:i/>
        </w:rPr>
      </w:pPr>
      <w:r>
        <w:t xml:space="preserve"> «О внесении изменений в Решение Думы Кумарейского муниципального образования «Об установлении земельного налога на территории Кумарейского муниципального образования». Докладчик – В.К.Савинов – Глава Кумарейского муниципального образования </w:t>
      </w:r>
      <w:r w:rsidRPr="00363294">
        <w:rPr>
          <w:i/>
        </w:rPr>
        <w:t xml:space="preserve">(сельского поселения); </w:t>
      </w:r>
    </w:p>
    <w:p w:rsidR="003F3838" w:rsidRPr="001C04AB" w:rsidRDefault="003F3838" w:rsidP="003F3838">
      <w:pPr>
        <w:pStyle w:val="a5"/>
        <w:numPr>
          <w:ilvl w:val="0"/>
          <w:numId w:val="10"/>
        </w:numPr>
        <w:ind w:left="644"/>
        <w:jc w:val="both"/>
        <w:rPr>
          <w:i/>
        </w:rPr>
      </w:pPr>
      <w:r w:rsidRPr="001C04AB">
        <w:t>«Об утверждении согласованного перечня имущества, находящегося в муниципальной собственности муниципального образования Балаганский район, подлежащего передаче в собственнос</w:t>
      </w:r>
      <w:r>
        <w:t xml:space="preserve">ть Кумарейского муниципального </w:t>
      </w:r>
      <w:r w:rsidRPr="001C04AB">
        <w:t>образования»</w:t>
      </w:r>
      <w:r>
        <w:t>.</w:t>
      </w:r>
      <w:r w:rsidRPr="001C04AB">
        <w:t xml:space="preserve"> </w:t>
      </w:r>
      <w:r>
        <w:t xml:space="preserve">Докладчик – В.К.Савинов – Глава Кумарейского муниципального образования </w:t>
      </w:r>
      <w:r w:rsidRPr="00363294">
        <w:rPr>
          <w:i/>
        </w:rPr>
        <w:t xml:space="preserve">(сельского поселения); </w:t>
      </w:r>
    </w:p>
    <w:p w:rsidR="003F3838" w:rsidRPr="00F8614C" w:rsidRDefault="003F3838" w:rsidP="003F3838">
      <w:pPr>
        <w:pStyle w:val="a5"/>
        <w:numPr>
          <w:ilvl w:val="0"/>
          <w:numId w:val="10"/>
        </w:numPr>
        <w:shd w:val="clear" w:color="auto" w:fill="FFFFFF"/>
        <w:ind w:left="644"/>
        <w:jc w:val="both"/>
        <w:textAlignment w:val="baseline"/>
        <w:outlineLvl w:val="0"/>
        <w:rPr>
          <w:i/>
          <w:sz w:val="20"/>
          <w:szCs w:val="20"/>
        </w:rPr>
      </w:pPr>
      <w:r w:rsidRPr="00F8614C">
        <w:rPr>
          <w:bCs/>
          <w:spacing w:val="2"/>
          <w:kern w:val="36"/>
        </w:rPr>
        <w:t>Р</w:t>
      </w:r>
      <w:r w:rsidRPr="00F8614C">
        <w:rPr>
          <w:i/>
        </w:rPr>
        <w:t>азное.</w:t>
      </w:r>
    </w:p>
    <w:p w:rsidR="0040562A" w:rsidRPr="005B249F" w:rsidRDefault="0040562A" w:rsidP="0076652C">
      <w:pPr>
        <w:jc w:val="both"/>
        <w:rPr>
          <w:b/>
        </w:rPr>
      </w:pPr>
      <w:r w:rsidRPr="005B249F">
        <w:rPr>
          <w:b/>
        </w:rPr>
        <w:t>4).</w:t>
      </w:r>
      <w:r w:rsidRPr="005B249F">
        <w:t xml:space="preserve"> </w:t>
      </w:r>
      <w:r w:rsidRPr="005B249F">
        <w:rPr>
          <w:b/>
        </w:rPr>
        <w:t>Заявление депутата или группы депутатов, (если такое имеется):</w:t>
      </w:r>
    </w:p>
    <w:p w:rsidR="0040562A" w:rsidRPr="005B249F" w:rsidRDefault="0040562A" w:rsidP="0076652C">
      <w:pPr>
        <w:jc w:val="both"/>
        <w:rPr>
          <w:b/>
        </w:rPr>
      </w:pPr>
      <w:r w:rsidRPr="005B249F">
        <w:rPr>
          <w:b/>
        </w:rPr>
        <w:t xml:space="preserve">                                  </w:t>
      </w:r>
      <w:r w:rsidRPr="005B249F">
        <w:rPr>
          <w:u w:val="single"/>
        </w:rPr>
        <w:t>Не имеется</w:t>
      </w:r>
    </w:p>
    <w:p w:rsidR="0040562A" w:rsidRPr="005B249F" w:rsidRDefault="0040562A" w:rsidP="0076652C">
      <w:pPr>
        <w:jc w:val="both"/>
      </w:pPr>
      <w:r w:rsidRPr="005B249F">
        <w:rPr>
          <w:b/>
        </w:rPr>
        <w:t>5). Письменные депутатские запросы, представленные к рассмотрению на заседании:</w:t>
      </w:r>
    </w:p>
    <w:p w:rsidR="0040562A" w:rsidRPr="005B249F" w:rsidRDefault="0040562A" w:rsidP="0076652C">
      <w:pPr>
        <w:pBdr>
          <w:bottom w:val="single" w:sz="12" w:space="1" w:color="auto"/>
        </w:pBdr>
        <w:ind w:left="360"/>
        <w:jc w:val="both"/>
      </w:pPr>
      <w:r w:rsidRPr="005B249F">
        <w:t xml:space="preserve">  </w:t>
      </w:r>
      <w:r>
        <w:t xml:space="preserve">                          </w:t>
      </w:r>
      <w:r w:rsidRPr="005B249F">
        <w:t>Не имеется</w:t>
      </w:r>
    </w:p>
    <w:p w:rsidR="00E516AB" w:rsidRPr="00C86428" w:rsidRDefault="0040562A" w:rsidP="0076652C">
      <w:pPr>
        <w:pStyle w:val="a5"/>
        <w:numPr>
          <w:ilvl w:val="0"/>
          <w:numId w:val="5"/>
        </w:numPr>
        <w:ind w:left="0" w:firstLine="709"/>
        <w:jc w:val="both"/>
        <w:rPr>
          <w:i/>
        </w:rPr>
      </w:pPr>
      <w:r w:rsidRPr="0099467E">
        <w:rPr>
          <w:b/>
          <w:bCs/>
        </w:rPr>
        <w:t xml:space="preserve">По первому вопросу: </w:t>
      </w:r>
      <w:r w:rsidRPr="00C86428">
        <w:rPr>
          <w:b/>
          <w:bCs/>
        </w:rPr>
        <w:t xml:space="preserve"> </w:t>
      </w:r>
      <w:r w:rsidR="003F3838">
        <w:t>«О бюджете Кумарейского  муниципального образования (сельского поселения)  на 2019 год и плановый период 2020 и 2021 годов» 1 чтение,</w:t>
      </w:r>
      <w:r w:rsidR="00D700C0">
        <w:t xml:space="preserve"> </w:t>
      </w:r>
      <w:r w:rsidRPr="00C86428">
        <w:rPr>
          <w:i/>
        </w:rPr>
        <w:t>выступила А.А. Унжакова – ведущий специалист администрации Кумарейского  МО (сельского поселения)</w:t>
      </w:r>
      <w:r>
        <w:t xml:space="preserve">. Она зачитала </w:t>
      </w:r>
      <w:r w:rsidR="003F3838">
        <w:t>бюджет</w:t>
      </w:r>
      <w:r w:rsidR="00E516AB">
        <w:t xml:space="preserve"> Кумарейского муниципального образования (сельско</w:t>
      </w:r>
      <w:r w:rsidR="000F4436">
        <w:t>го</w:t>
      </w:r>
      <w:r w:rsidR="00E516AB">
        <w:t xml:space="preserve"> поселения) </w:t>
      </w:r>
      <w:r w:rsidR="00933358">
        <w:t>на 201</w:t>
      </w:r>
      <w:r w:rsidR="003F3838">
        <w:t>9</w:t>
      </w:r>
      <w:r w:rsidR="00933358">
        <w:t xml:space="preserve"> год и плановый период 20</w:t>
      </w:r>
      <w:r w:rsidR="003F3838">
        <w:t>20</w:t>
      </w:r>
      <w:r w:rsidR="00933358">
        <w:t xml:space="preserve"> и 202</w:t>
      </w:r>
      <w:r w:rsidR="003F3838">
        <w:t>1</w:t>
      </w:r>
      <w:r w:rsidR="00933358">
        <w:t xml:space="preserve"> годов.</w:t>
      </w:r>
    </w:p>
    <w:p w:rsidR="0040562A" w:rsidRDefault="0040562A" w:rsidP="0076652C">
      <w:pPr>
        <w:pStyle w:val="a3"/>
        <w:tabs>
          <w:tab w:val="left" w:pos="-142"/>
          <w:tab w:val="left" w:pos="284"/>
          <w:tab w:val="left" w:pos="804"/>
        </w:tabs>
        <w:spacing w:after="0"/>
        <w:ind w:left="0" w:firstLine="709"/>
        <w:jc w:val="both"/>
      </w:pPr>
      <w:r w:rsidRPr="00E516AB">
        <w:rPr>
          <w:b/>
        </w:rPr>
        <w:t xml:space="preserve">Заслушав и обсудив данную информацию,  депутаты Думы               </w:t>
      </w:r>
    </w:p>
    <w:p w:rsidR="0040562A" w:rsidRDefault="00CA6A7D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</w:t>
      </w:r>
      <w:r w:rsidR="0040562A">
        <w:t>Кумарейского муниципального образования (сельского поселения) РЕШИЛИ:</w:t>
      </w:r>
    </w:p>
    <w:p w:rsidR="0040562A" w:rsidRDefault="00CA6A7D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</w:t>
      </w:r>
      <w:r w:rsidR="0040562A">
        <w:rPr>
          <w:i/>
        </w:rPr>
        <w:t>за – единогласно, против – ноль.</w:t>
      </w:r>
    </w:p>
    <w:p w:rsidR="00EB16C6" w:rsidRDefault="0040562A" w:rsidP="003450F4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/>
        <w:ind w:left="709" w:firstLine="709"/>
        <w:jc w:val="both"/>
      </w:pPr>
      <w:r w:rsidRPr="00077CAB">
        <w:rPr>
          <w:b/>
          <w:bCs/>
        </w:rPr>
        <w:t xml:space="preserve">По </w:t>
      </w:r>
      <w:r w:rsidR="00933358" w:rsidRPr="00077CAB">
        <w:rPr>
          <w:b/>
          <w:bCs/>
        </w:rPr>
        <w:t>второму</w:t>
      </w:r>
      <w:r w:rsidRPr="00077CAB">
        <w:rPr>
          <w:b/>
          <w:bCs/>
        </w:rPr>
        <w:t xml:space="preserve"> вопросу: </w:t>
      </w:r>
      <w:r w:rsidR="000F4436">
        <w:t xml:space="preserve">«О внесении изменений в Решение Думы Кумарейского муниципального образования «Об установлении земельного налога на территории Кумарейского муниципального образования», </w:t>
      </w:r>
      <w:r w:rsidR="000F4436" w:rsidRPr="00077CAB">
        <w:rPr>
          <w:i/>
        </w:rPr>
        <w:t>выступила А.А. Унжакова – ведущий специалист администрации Кумарейского  МО (сельского поселения)</w:t>
      </w:r>
      <w:r w:rsidR="000F4436">
        <w:t xml:space="preserve">. Она </w:t>
      </w:r>
      <w:r w:rsidR="001A291C">
        <w:t>рассказала о внесен</w:t>
      </w:r>
      <w:r w:rsidR="00664C24">
        <w:t xml:space="preserve">ии изменений сроков уплаты на земельный налог на территории Кумарейского муниципального образования.  </w:t>
      </w:r>
      <w:r w:rsidR="00EB16C6" w:rsidRPr="00077CAB">
        <w:rPr>
          <w:b/>
        </w:rPr>
        <w:t xml:space="preserve">  Заслушав и обсудив данную информацию,  депутаты Думы               </w:t>
      </w:r>
    </w:p>
    <w:p w:rsidR="00EB16C6" w:rsidRDefault="00EB16C6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EB16C6" w:rsidRDefault="00EB16C6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за – единогласно, против – ноль.</w:t>
      </w:r>
    </w:p>
    <w:p w:rsidR="007C2934" w:rsidRPr="007C2934" w:rsidRDefault="00DC4246" w:rsidP="0076652C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/>
        <w:ind w:left="0" w:firstLine="709"/>
        <w:jc w:val="both"/>
        <w:rPr>
          <w:bCs/>
        </w:rPr>
      </w:pPr>
      <w:r w:rsidRPr="007C2934">
        <w:rPr>
          <w:b/>
          <w:bCs/>
        </w:rPr>
        <w:lastRenderedPageBreak/>
        <w:t xml:space="preserve">По третьему вопросу: </w:t>
      </w:r>
      <w:r w:rsidR="00077CAB" w:rsidRPr="001C04AB">
        <w:t>«Об утверждении согласованного перечня имущества, находящегося в муниципальной собственности муниципального образования Балаганский район, подлежащего передаче в собственнос</w:t>
      </w:r>
      <w:r w:rsidR="00077CAB">
        <w:t xml:space="preserve">ть Кумарейского муниципального </w:t>
      </w:r>
      <w:r w:rsidR="00077CAB" w:rsidRPr="001C04AB">
        <w:t>образования»</w:t>
      </w:r>
      <w:proofErr w:type="gramStart"/>
      <w:r w:rsidR="00077CAB">
        <w:t>.</w:t>
      </w:r>
      <w:proofErr w:type="gramEnd"/>
      <w:r w:rsidR="0033224A">
        <w:rPr>
          <w:rStyle w:val="a9"/>
          <w:b w:val="0"/>
          <w:color w:val="000000"/>
        </w:rPr>
        <w:t xml:space="preserve"> </w:t>
      </w:r>
      <w:r w:rsidR="00077CAB">
        <w:rPr>
          <w:rStyle w:val="a9"/>
          <w:b w:val="0"/>
          <w:color w:val="000000"/>
        </w:rPr>
        <w:t>В</w:t>
      </w:r>
      <w:r w:rsidR="00591E35">
        <w:rPr>
          <w:bCs/>
        </w:rPr>
        <w:t xml:space="preserve">ыступил Глава Кумарейского МО. </w:t>
      </w:r>
      <w:r w:rsidR="007C2934" w:rsidRPr="007C2934">
        <w:rPr>
          <w:bCs/>
        </w:rPr>
        <w:t xml:space="preserve">Он </w:t>
      </w:r>
      <w:r w:rsidR="00225113">
        <w:rPr>
          <w:bCs/>
        </w:rPr>
        <w:t>зачитал</w:t>
      </w:r>
      <w:r w:rsidR="00225113" w:rsidRPr="007C2934">
        <w:rPr>
          <w:bCs/>
        </w:rPr>
        <w:t xml:space="preserve"> </w:t>
      </w:r>
      <w:r w:rsidR="0033224A">
        <w:rPr>
          <w:bCs/>
        </w:rPr>
        <w:t>Решение</w:t>
      </w:r>
      <w:r w:rsidR="00BB3E7C">
        <w:rPr>
          <w:bCs/>
        </w:rPr>
        <w:t xml:space="preserve"> Думы</w:t>
      </w:r>
      <w:r w:rsidR="005045CE">
        <w:rPr>
          <w:bCs/>
        </w:rPr>
        <w:t xml:space="preserve"> </w:t>
      </w:r>
      <w:r w:rsidR="00BB3E7C">
        <w:rPr>
          <w:bCs/>
        </w:rPr>
        <w:t>муниципального образования Балаганского района</w:t>
      </w:r>
      <w:r w:rsidR="005045CE">
        <w:rPr>
          <w:bCs/>
        </w:rPr>
        <w:t xml:space="preserve"> седьмого созыва</w:t>
      </w:r>
      <w:r w:rsidR="007C2934">
        <w:t xml:space="preserve"> и предложил депутатам е</w:t>
      </w:r>
      <w:r w:rsidR="00225113">
        <w:t>го</w:t>
      </w:r>
      <w:r w:rsidR="007C2934">
        <w:t xml:space="preserve"> утвердить.</w:t>
      </w:r>
    </w:p>
    <w:p w:rsidR="007C2934" w:rsidRDefault="007C2934" w:rsidP="0076652C">
      <w:pPr>
        <w:pStyle w:val="a3"/>
        <w:tabs>
          <w:tab w:val="left" w:pos="-142"/>
          <w:tab w:val="left" w:pos="284"/>
          <w:tab w:val="left" w:pos="804"/>
        </w:tabs>
        <w:spacing w:after="0"/>
        <w:ind w:left="0" w:firstLine="709"/>
        <w:jc w:val="both"/>
      </w:pPr>
      <w:r>
        <w:rPr>
          <w:b/>
        </w:rPr>
        <w:t xml:space="preserve">  </w:t>
      </w:r>
      <w:r w:rsidRPr="00E516AB">
        <w:rPr>
          <w:b/>
        </w:rPr>
        <w:t xml:space="preserve">Заслушав и обсудив данную информацию,  депутаты Думы               </w:t>
      </w:r>
    </w:p>
    <w:p w:rsidR="007C2934" w:rsidRDefault="007C2934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7C2934" w:rsidRDefault="007C2934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за – единогласно, против – ноль.</w:t>
      </w:r>
    </w:p>
    <w:p w:rsidR="00591E35" w:rsidRDefault="00CF1AC4" w:rsidP="0076652C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spacing w:after="0"/>
        <w:ind w:left="0" w:firstLine="709"/>
        <w:jc w:val="both"/>
      </w:pPr>
      <w:r w:rsidRPr="00282219">
        <w:rPr>
          <w:b/>
          <w:bCs/>
        </w:rPr>
        <w:t>По четвертому вопросу:</w:t>
      </w:r>
      <w:r w:rsidR="00591E35" w:rsidRPr="00282219">
        <w:rPr>
          <w:b/>
          <w:bCs/>
        </w:rPr>
        <w:t xml:space="preserve"> «</w:t>
      </w:r>
      <w:r w:rsidR="0033224A">
        <w:t>Разное</w:t>
      </w:r>
      <w:r w:rsidR="00591E35" w:rsidRPr="00282219">
        <w:rPr>
          <w:spacing w:val="2"/>
          <w:kern w:val="36"/>
        </w:rPr>
        <w:t>»</w:t>
      </w:r>
      <w:r w:rsidR="008C4D5B" w:rsidRPr="00282219">
        <w:rPr>
          <w:bCs/>
        </w:rPr>
        <w:t xml:space="preserve">. </w:t>
      </w:r>
      <w:proofErr w:type="gramStart"/>
      <w:r w:rsidR="008C4D5B" w:rsidRPr="00282219">
        <w:rPr>
          <w:bCs/>
        </w:rPr>
        <w:t xml:space="preserve">Депутат Думы Кумарейского МО </w:t>
      </w:r>
      <w:r w:rsidR="005045CE" w:rsidRPr="00282219">
        <w:rPr>
          <w:bCs/>
        </w:rPr>
        <w:t>Решетникова Н.В.</w:t>
      </w:r>
      <w:r w:rsidR="008C4D5B" w:rsidRPr="00282219">
        <w:rPr>
          <w:bCs/>
        </w:rPr>
        <w:t xml:space="preserve">, она </w:t>
      </w:r>
      <w:r w:rsidR="005045CE" w:rsidRPr="00282219">
        <w:rPr>
          <w:bCs/>
        </w:rPr>
        <w:t xml:space="preserve">зачитала жалобу </w:t>
      </w:r>
      <w:r w:rsidR="00DA6E30" w:rsidRPr="00282219">
        <w:rPr>
          <w:bCs/>
        </w:rPr>
        <w:t xml:space="preserve">жителей села на Ключник А.В., проживающего по ул. Мира, на  Москалёву Н.Ф., проживающую по ул. Первомайская, что их собаки </w:t>
      </w:r>
      <w:r w:rsidR="00E93BB0" w:rsidRPr="00282219">
        <w:rPr>
          <w:bCs/>
        </w:rPr>
        <w:t>бегают по селу и пугают детей.</w:t>
      </w:r>
      <w:proofErr w:type="gramEnd"/>
      <w:r w:rsidR="00E93BB0" w:rsidRPr="00282219">
        <w:rPr>
          <w:bCs/>
        </w:rPr>
        <w:t xml:space="preserve"> В</w:t>
      </w:r>
      <w:r w:rsidR="00591E35" w:rsidRPr="00282219">
        <w:rPr>
          <w:bCs/>
        </w:rPr>
        <w:t>ыступил</w:t>
      </w:r>
      <w:r w:rsidR="00A92F68" w:rsidRPr="00282219">
        <w:rPr>
          <w:bCs/>
        </w:rPr>
        <w:t>,</w:t>
      </w:r>
      <w:r w:rsidR="00591E35" w:rsidRPr="00282219">
        <w:rPr>
          <w:bCs/>
        </w:rPr>
        <w:t xml:space="preserve"> Глава Кумарейского МО</w:t>
      </w:r>
      <w:r w:rsidR="008C4D5B" w:rsidRPr="00282219">
        <w:rPr>
          <w:bCs/>
        </w:rPr>
        <w:t xml:space="preserve"> он</w:t>
      </w:r>
      <w:r w:rsidR="00C941C5" w:rsidRPr="00282219">
        <w:rPr>
          <w:bCs/>
        </w:rPr>
        <w:t xml:space="preserve"> предложил, чтобы депутаты вручи</w:t>
      </w:r>
      <w:r w:rsidR="008C4D5B" w:rsidRPr="00282219">
        <w:rPr>
          <w:bCs/>
        </w:rPr>
        <w:t>ли предписание (заранее подготовленные специалистами администрации Кумарейского МО)</w:t>
      </w:r>
      <w:r w:rsidR="00A8750B" w:rsidRPr="00282219">
        <w:rPr>
          <w:bCs/>
        </w:rPr>
        <w:t xml:space="preserve"> владельцам собак. </w:t>
      </w:r>
      <w:r w:rsidR="00C941C5" w:rsidRPr="00282219">
        <w:rPr>
          <w:bCs/>
        </w:rPr>
        <w:t>Жалоба будет передана</w:t>
      </w:r>
      <w:r w:rsidR="00A8750B" w:rsidRPr="00282219">
        <w:rPr>
          <w:bCs/>
        </w:rPr>
        <w:t xml:space="preserve"> в административную</w:t>
      </w:r>
      <w:r w:rsidR="00C941C5" w:rsidRPr="00282219">
        <w:rPr>
          <w:bCs/>
        </w:rPr>
        <w:t xml:space="preserve"> комиссию Балаганского района.</w:t>
      </w:r>
      <w:r w:rsidR="00A92F68" w:rsidRPr="00282219">
        <w:rPr>
          <w:bCs/>
        </w:rPr>
        <w:t xml:space="preserve"> </w:t>
      </w:r>
      <w:r w:rsidR="0076652C" w:rsidRPr="00282219">
        <w:rPr>
          <w:bCs/>
        </w:rPr>
        <w:t xml:space="preserve">Также, глава сообщил, что </w:t>
      </w:r>
      <w:r w:rsidR="004F2B1E" w:rsidRPr="00282219">
        <w:rPr>
          <w:bCs/>
        </w:rPr>
        <w:t>по программе «Народные инициативы» по селу  установлено 65 фонарей</w:t>
      </w:r>
      <w:r w:rsidR="0076652C" w:rsidRPr="00282219">
        <w:rPr>
          <w:bCs/>
        </w:rPr>
        <w:t>.</w:t>
      </w:r>
      <w:r w:rsidR="004F2B1E" w:rsidRPr="00282219">
        <w:rPr>
          <w:bCs/>
        </w:rPr>
        <w:t xml:space="preserve"> </w:t>
      </w:r>
      <w:r w:rsidR="00282219" w:rsidRPr="00282219">
        <w:rPr>
          <w:bCs/>
        </w:rPr>
        <w:t xml:space="preserve">В </w:t>
      </w:r>
      <w:r w:rsidR="004F2B1E" w:rsidRPr="00282219">
        <w:rPr>
          <w:bCs/>
        </w:rPr>
        <w:t xml:space="preserve"> 2019 год</w:t>
      </w:r>
      <w:r w:rsidR="00282219" w:rsidRPr="00282219">
        <w:rPr>
          <w:bCs/>
        </w:rPr>
        <w:t xml:space="preserve">у </w:t>
      </w:r>
      <w:r w:rsidR="004F2B1E" w:rsidRPr="00282219">
        <w:rPr>
          <w:bCs/>
        </w:rPr>
        <w:t xml:space="preserve"> глава предложил по программе </w:t>
      </w:r>
      <w:r w:rsidR="0076652C" w:rsidRPr="00282219">
        <w:rPr>
          <w:bCs/>
        </w:rPr>
        <w:t xml:space="preserve"> </w:t>
      </w:r>
      <w:r w:rsidR="004F2B1E" w:rsidRPr="00282219">
        <w:rPr>
          <w:bCs/>
        </w:rPr>
        <w:t>использовать деньги на строительство тротуара  в переулке до школы и на ремонт водопровода.</w:t>
      </w:r>
      <w:r w:rsidR="00591E35" w:rsidRPr="00282219">
        <w:rPr>
          <w:b/>
        </w:rPr>
        <w:t xml:space="preserve">  Заслушав и обсудив данную информацию,  депутаты Думы               </w:t>
      </w:r>
    </w:p>
    <w:p w:rsidR="00591E35" w:rsidRDefault="00591E35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56705E" w:rsidRDefault="0056705E" w:rsidP="0056705E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>за – единогласно, против – ноль.</w:t>
      </w:r>
    </w:p>
    <w:p w:rsidR="0056705E" w:rsidRDefault="00A55651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bCs/>
        </w:rPr>
      </w:pPr>
      <w:r w:rsidRPr="00282219">
        <w:rPr>
          <w:bCs/>
        </w:rPr>
        <w:t>Депутат Думы Кумарейского МО Решетникова Н.В.</w:t>
      </w:r>
      <w:r>
        <w:rPr>
          <w:bCs/>
        </w:rPr>
        <w:t xml:space="preserve"> рассказала об обращении жителей села</w:t>
      </w:r>
      <w:r w:rsidR="00874299">
        <w:rPr>
          <w:bCs/>
        </w:rPr>
        <w:t>, чтобы принять меры в отношении водителей лесовозов, которые «гоняют»</w:t>
      </w:r>
      <w:r w:rsidR="000107C6">
        <w:rPr>
          <w:bCs/>
        </w:rPr>
        <w:t xml:space="preserve"> по верхней дороге села. По их вене уже произошло две аварии</w:t>
      </w:r>
      <w:proofErr w:type="gramStart"/>
      <w:r w:rsidR="000107C6">
        <w:rPr>
          <w:bCs/>
        </w:rPr>
        <w:t>.</w:t>
      </w:r>
      <w:proofErr w:type="gramEnd"/>
      <w:r w:rsidR="000107C6">
        <w:rPr>
          <w:bCs/>
        </w:rPr>
        <w:t xml:space="preserve"> С гор катаются на санях дети</w:t>
      </w:r>
      <w:proofErr w:type="gramStart"/>
      <w:r w:rsidR="000107C6">
        <w:rPr>
          <w:bCs/>
        </w:rPr>
        <w:t>.</w:t>
      </w:r>
      <w:proofErr w:type="gramEnd"/>
      <w:r w:rsidR="000107C6">
        <w:rPr>
          <w:bCs/>
        </w:rPr>
        <w:t xml:space="preserve"> Во избежание несчастных случаев необходимо принять </w:t>
      </w:r>
      <w:r w:rsidR="00B27B20">
        <w:rPr>
          <w:bCs/>
        </w:rPr>
        <w:t>своевременные исчерпывающие меры</w:t>
      </w:r>
      <w:proofErr w:type="gramStart"/>
      <w:r w:rsidR="00B27B20">
        <w:rPr>
          <w:bCs/>
        </w:rPr>
        <w:t>.</w:t>
      </w:r>
      <w:proofErr w:type="gramEnd"/>
      <w:r w:rsidR="00156D92">
        <w:rPr>
          <w:bCs/>
        </w:rPr>
        <w:t xml:space="preserve"> Глава ответил, что выяснит, кто является руководителем этих лесовозов</w:t>
      </w:r>
      <w:r w:rsidR="00181722">
        <w:rPr>
          <w:bCs/>
        </w:rPr>
        <w:t xml:space="preserve">, чтобы он соответственно принял меры в отношении водителей. </w:t>
      </w:r>
      <w:proofErr w:type="gramStart"/>
      <w:r w:rsidR="00181722">
        <w:rPr>
          <w:bCs/>
        </w:rPr>
        <w:t>Так же глава зачитал обращение  руководителя Заларинского  межрайонного следственного отдела СУ  СК России по Иркутской области</w:t>
      </w:r>
      <w:r w:rsidR="00470F63">
        <w:rPr>
          <w:bCs/>
        </w:rPr>
        <w:t xml:space="preserve"> о необходимости принятия</w:t>
      </w:r>
      <w:r w:rsidR="004E3232">
        <w:rPr>
          <w:bCs/>
        </w:rPr>
        <w:t xml:space="preserve"> мер </w:t>
      </w:r>
      <w:r w:rsidR="00470F63">
        <w:rPr>
          <w:bCs/>
        </w:rPr>
        <w:t xml:space="preserve"> органами местного </w:t>
      </w:r>
      <w:r w:rsidR="004E3232">
        <w:rPr>
          <w:bCs/>
        </w:rPr>
        <w:t xml:space="preserve">самоуправления </w:t>
      </w:r>
      <w:r w:rsidR="00470F63">
        <w:rPr>
          <w:bCs/>
        </w:rPr>
        <w:t>по обеспечению безопасности граждан</w:t>
      </w:r>
      <w:r w:rsidR="004E3232">
        <w:rPr>
          <w:bCs/>
        </w:rPr>
        <w:t xml:space="preserve">, </w:t>
      </w:r>
      <w:r w:rsidR="00470F63">
        <w:rPr>
          <w:bCs/>
        </w:rPr>
        <w:t xml:space="preserve"> в первую очередь несовершеннолетних</w:t>
      </w:r>
      <w:r w:rsidR="00181722">
        <w:rPr>
          <w:bCs/>
        </w:rPr>
        <w:t xml:space="preserve"> и </w:t>
      </w:r>
      <w:r w:rsidR="004E3232">
        <w:rPr>
          <w:bCs/>
        </w:rPr>
        <w:t xml:space="preserve">обращение </w:t>
      </w:r>
      <w:r w:rsidR="001C7369">
        <w:rPr>
          <w:bCs/>
        </w:rPr>
        <w:t>П</w:t>
      </w:r>
      <w:r w:rsidR="00181722">
        <w:rPr>
          <w:bCs/>
        </w:rPr>
        <w:t>редседа</w:t>
      </w:r>
      <w:r w:rsidR="0043398E">
        <w:rPr>
          <w:bCs/>
        </w:rPr>
        <w:t>теля комиссии по поддержке семьи, материнства и детства Общественной палаты Иркутской области</w:t>
      </w:r>
      <w:r w:rsidR="001C7369">
        <w:rPr>
          <w:bCs/>
        </w:rPr>
        <w:t xml:space="preserve"> о действии акции  «Безопасность детства», направленная на создание безопасного пространства в местах массо</w:t>
      </w:r>
      <w:r w:rsidR="001804E5">
        <w:rPr>
          <w:bCs/>
        </w:rPr>
        <w:t>вого пребывания и</w:t>
      </w:r>
      <w:proofErr w:type="gramEnd"/>
      <w:r w:rsidR="001804E5">
        <w:rPr>
          <w:bCs/>
        </w:rPr>
        <w:t xml:space="preserve"> отдыха  детей в каникулярный период. Необходимо  специалистам администрации </w:t>
      </w:r>
      <w:proofErr w:type="gramStart"/>
      <w:r w:rsidR="005A5911">
        <w:rPr>
          <w:bCs/>
        </w:rPr>
        <w:t>через</w:t>
      </w:r>
      <w:proofErr w:type="gramEnd"/>
      <w:r w:rsidR="005A5911">
        <w:rPr>
          <w:bCs/>
        </w:rPr>
        <w:t xml:space="preserve"> «</w:t>
      </w:r>
      <w:proofErr w:type="gramStart"/>
      <w:r w:rsidR="005A5911">
        <w:rPr>
          <w:bCs/>
        </w:rPr>
        <w:t>Вестник</w:t>
      </w:r>
      <w:proofErr w:type="gramEnd"/>
      <w:r w:rsidR="005A5911">
        <w:rPr>
          <w:bCs/>
        </w:rPr>
        <w:t xml:space="preserve"> Кумарейского МО»  и сайта довести до сведения населения опасные факторы зимнего периода, правил  безопасного поведения,</w:t>
      </w:r>
      <w:r w:rsidR="00E43638">
        <w:rPr>
          <w:bCs/>
        </w:rPr>
        <w:t xml:space="preserve"> контактные данные для сообщений</w:t>
      </w:r>
      <w:r w:rsidR="009E15EC">
        <w:rPr>
          <w:bCs/>
        </w:rPr>
        <w:t xml:space="preserve"> опасных ситуаций. Депутатам </w:t>
      </w:r>
      <w:r w:rsidR="007253F9">
        <w:rPr>
          <w:bCs/>
        </w:rPr>
        <w:t>организовать  проверку мест массового пребывания и игр  детей с целью выявления объектов и факторов, представляющих угрозу жизни и здоровью детей</w:t>
      </w:r>
      <w:r w:rsidR="001A1D1B">
        <w:rPr>
          <w:bCs/>
        </w:rPr>
        <w:t xml:space="preserve">, провести беседу с </w:t>
      </w:r>
      <w:r w:rsidR="0039549D">
        <w:rPr>
          <w:bCs/>
        </w:rPr>
        <w:t>жителями на тему</w:t>
      </w:r>
      <w:proofErr w:type="gramStart"/>
      <w:r w:rsidR="0039549D">
        <w:rPr>
          <w:bCs/>
        </w:rPr>
        <w:t xml:space="preserve"> :</w:t>
      </w:r>
      <w:proofErr w:type="gramEnd"/>
      <w:r w:rsidR="008764D5">
        <w:rPr>
          <w:bCs/>
        </w:rPr>
        <w:t xml:space="preserve"> «</w:t>
      </w:r>
      <w:r w:rsidR="0039549D">
        <w:rPr>
          <w:bCs/>
        </w:rPr>
        <w:t>Правила пожарной безопасности в индивидуальном жилом доме».</w:t>
      </w:r>
      <w:r w:rsidR="008764D5">
        <w:rPr>
          <w:bCs/>
        </w:rPr>
        <w:t xml:space="preserve"> Разъяснить жителям, что нельзя вывозить снег  на дороги – это опасно для жизни людей и </w:t>
      </w:r>
      <w:r w:rsidR="008357AE">
        <w:rPr>
          <w:bCs/>
        </w:rPr>
        <w:t>такое</w:t>
      </w:r>
      <w:r w:rsidR="008764D5">
        <w:rPr>
          <w:bCs/>
        </w:rPr>
        <w:t xml:space="preserve"> нарушение будет  наказываться административным и уголовным наказанием.</w:t>
      </w:r>
      <w:r w:rsidR="007253F9">
        <w:rPr>
          <w:bCs/>
        </w:rPr>
        <w:t xml:space="preserve"> Развешать по и</w:t>
      </w:r>
      <w:r w:rsidR="007E3E82">
        <w:rPr>
          <w:bCs/>
        </w:rPr>
        <w:t>нформационным доскам  памятки на тему: «Безопасность детей в зимний период».</w:t>
      </w:r>
    </w:p>
    <w:p w:rsidR="008357AE" w:rsidRDefault="008357AE" w:rsidP="008357AE">
      <w:pPr>
        <w:pStyle w:val="a3"/>
        <w:tabs>
          <w:tab w:val="left" w:pos="-142"/>
          <w:tab w:val="left" w:pos="284"/>
        </w:tabs>
        <w:spacing w:after="0"/>
        <w:ind w:left="709"/>
        <w:jc w:val="both"/>
      </w:pPr>
      <w:r w:rsidRPr="00282219">
        <w:rPr>
          <w:b/>
        </w:rPr>
        <w:t xml:space="preserve">Заслушав и обсудив данную информацию,  депутаты Думы               </w:t>
      </w:r>
    </w:p>
    <w:p w:rsidR="008357AE" w:rsidRDefault="008357AE" w:rsidP="008357AE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  <w:r>
        <w:t xml:space="preserve"> Кумарейского муниципального образования (сельского поселения) РЕШИЛИ:</w:t>
      </w:r>
    </w:p>
    <w:p w:rsidR="008357AE" w:rsidRDefault="008357AE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</w:pPr>
    </w:p>
    <w:p w:rsidR="00591E35" w:rsidRDefault="00591E35" w:rsidP="0076652C">
      <w:pPr>
        <w:pStyle w:val="a3"/>
        <w:tabs>
          <w:tab w:val="left" w:pos="-142"/>
          <w:tab w:val="left" w:pos="284"/>
        </w:tabs>
        <w:spacing w:after="0"/>
        <w:ind w:left="0" w:firstLine="709"/>
        <w:jc w:val="both"/>
        <w:rPr>
          <w:i/>
        </w:rPr>
      </w:pPr>
      <w:r>
        <w:rPr>
          <w:i/>
        </w:rPr>
        <w:t xml:space="preserve"> </w:t>
      </w:r>
      <w:r w:rsidR="003450F4">
        <w:rPr>
          <w:i/>
        </w:rPr>
        <w:t>Принять информацию  к сведению.</w:t>
      </w:r>
    </w:p>
    <w:p w:rsidR="0040562A" w:rsidRPr="00B6492A" w:rsidRDefault="0040562A" w:rsidP="0076652C">
      <w:pPr>
        <w:pStyle w:val="a3"/>
        <w:tabs>
          <w:tab w:val="left" w:pos="-142"/>
          <w:tab w:val="left" w:pos="284"/>
        </w:tabs>
        <w:ind w:left="0"/>
        <w:jc w:val="both"/>
        <w:rPr>
          <w:i/>
        </w:rPr>
      </w:pPr>
    </w:p>
    <w:p w:rsidR="0040562A" w:rsidRDefault="0040562A" w:rsidP="0076652C">
      <w:pPr>
        <w:pStyle w:val="a3"/>
        <w:tabs>
          <w:tab w:val="left" w:pos="-142"/>
          <w:tab w:val="left" w:pos="284"/>
        </w:tabs>
        <w:spacing w:after="0"/>
        <w:ind w:left="0"/>
        <w:jc w:val="both"/>
        <w:rPr>
          <w:sz w:val="20"/>
          <w:szCs w:val="28"/>
        </w:rPr>
      </w:pPr>
      <w:r>
        <w:t xml:space="preserve">Председатель Думы                                                   ___________                  </w:t>
      </w:r>
      <w:r>
        <w:rPr>
          <w:u w:val="single"/>
        </w:rPr>
        <w:t>В.К.Савинов</w:t>
      </w:r>
      <w:r>
        <w:rPr>
          <w:sz w:val="20"/>
          <w:szCs w:val="28"/>
        </w:rPr>
        <w:t xml:space="preserve"> </w:t>
      </w:r>
    </w:p>
    <w:p w:rsidR="0040562A" w:rsidRDefault="0040562A" w:rsidP="0076652C">
      <w:pPr>
        <w:pStyle w:val="a3"/>
        <w:tabs>
          <w:tab w:val="left" w:pos="-142"/>
          <w:tab w:val="left" w:pos="284"/>
        </w:tabs>
        <w:spacing w:after="0"/>
        <w:ind w:left="0"/>
        <w:jc w:val="both"/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(ф.и.о.)  </w:t>
      </w:r>
    </w:p>
    <w:p w:rsidR="0040562A" w:rsidRDefault="0040562A" w:rsidP="0076652C">
      <w:pPr>
        <w:tabs>
          <w:tab w:val="left" w:pos="-142"/>
          <w:tab w:val="left" w:pos="284"/>
        </w:tabs>
        <w:jc w:val="both"/>
        <w:rPr>
          <w:sz w:val="20"/>
          <w:szCs w:val="28"/>
        </w:rPr>
      </w:pPr>
      <w:r>
        <w:t xml:space="preserve">Секретарь:                                                                   ___________  </w:t>
      </w:r>
      <w:r w:rsidR="00DC4246">
        <w:t xml:space="preserve">                </w:t>
      </w:r>
      <w:r w:rsidR="008357AE">
        <w:rPr>
          <w:u w:val="single"/>
        </w:rPr>
        <w:t>Е.С. Вашурина</w:t>
      </w:r>
    </w:p>
    <w:p w:rsidR="0040562A" w:rsidRDefault="0040562A" w:rsidP="0076652C">
      <w:pPr>
        <w:tabs>
          <w:tab w:val="left" w:pos="-142"/>
          <w:tab w:val="left" w:pos="284"/>
        </w:tabs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(ф.и.о.)</w:t>
      </w:r>
    </w:p>
    <w:p w:rsidR="0040562A" w:rsidRDefault="0040562A" w:rsidP="0076652C">
      <w:pPr>
        <w:tabs>
          <w:tab w:val="left" w:pos="-142"/>
          <w:tab w:val="left" w:pos="284"/>
        </w:tabs>
        <w:jc w:val="both"/>
      </w:pPr>
      <w:r>
        <w:rPr>
          <w:sz w:val="20"/>
          <w:szCs w:val="22"/>
        </w:rPr>
        <w:t>* Протокол подписывается в течение 3 дней со дня проведения заседания сессии Думы председателем Думы, (заместителем) и секретарем сессии.</w:t>
      </w:r>
      <w:r>
        <w:rPr>
          <w:b/>
          <w:sz w:val="18"/>
          <w:szCs w:val="18"/>
        </w:rPr>
        <w:t xml:space="preserve">                                                                       </w:t>
      </w:r>
    </w:p>
    <w:p w:rsidR="00DB04B8" w:rsidRPr="0040562A" w:rsidRDefault="00DB04B8" w:rsidP="0076652C">
      <w:pPr>
        <w:jc w:val="both"/>
      </w:pPr>
    </w:p>
    <w:sectPr w:rsidR="00DB04B8" w:rsidRPr="0040562A" w:rsidSect="003450F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1B5"/>
    <w:multiLevelType w:val="hybridMultilevel"/>
    <w:tmpl w:val="84FC391C"/>
    <w:lvl w:ilvl="0" w:tplc="2FDC7E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C11BBD"/>
    <w:multiLevelType w:val="hybridMultilevel"/>
    <w:tmpl w:val="BADADC1E"/>
    <w:lvl w:ilvl="0" w:tplc="0E063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A5B15"/>
    <w:multiLevelType w:val="hybridMultilevel"/>
    <w:tmpl w:val="3310757E"/>
    <w:lvl w:ilvl="0" w:tplc="066A80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C109F4"/>
    <w:multiLevelType w:val="hybridMultilevel"/>
    <w:tmpl w:val="D49CDC92"/>
    <w:lvl w:ilvl="0" w:tplc="4F108E1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806A3"/>
    <w:multiLevelType w:val="hybridMultilevel"/>
    <w:tmpl w:val="985EDD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532FD"/>
    <w:multiLevelType w:val="hybridMultilevel"/>
    <w:tmpl w:val="A60481B4"/>
    <w:lvl w:ilvl="0" w:tplc="4A2CE51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60F72C2D"/>
    <w:multiLevelType w:val="hybridMultilevel"/>
    <w:tmpl w:val="7354FD34"/>
    <w:lvl w:ilvl="0" w:tplc="CDD048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E545A90"/>
    <w:multiLevelType w:val="hybridMultilevel"/>
    <w:tmpl w:val="3C32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F1"/>
    <w:rsid w:val="000107C6"/>
    <w:rsid w:val="00020F4C"/>
    <w:rsid w:val="00021BDE"/>
    <w:rsid w:val="000353A2"/>
    <w:rsid w:val="00035F37"/>
    <w:rsid w:val="00036E78"/>
    <w:rsid w:val="00065446"/>
    <w:rsid w:val="00077CAB"/>
    <w:rsid w:val="00080540"/>
    <w:rsid w:val="00083A53"/>
    <w:rsid w:val="000855CD"/>
    <w:rsid w:val="00096709"/>
    <w:rsid w:val="000A1848"/>
    <w:rsid w:val="000E7794"/>
    <w:rsid w:val="000F4436"/>
    <w:rsid w:val="0010625F"/>
    <w:rsid w:val="00111924"/>
    <w:rsid w:val="00123EAD"/>
    <w:rsid w:val="00156D92"/>
    <w:rsid w:val="00157628"/>
    <w:rsid w:val="001804E5"/>
    <w:rsid w:val="00181722"/>
    <w:rsid w:val="001A1D1B"/>
    <w:rsid w:val="001A291C"/>
    <w:rsid w:val="001C0195"/>
    <w:rsid w:val="001C7369"/>
    <w:rsid w:val="001D1875"/>
    <w:rsid w:val="001D784C"/>
    <w:rsid w:val="001F53CD"/>
    <w:rsid w:val="00201ABE"/>
    <w:rsid w:val="00225113"/>
    <w:rsid w:val="00232418"/>
    <w:rsid w:val="00244F9E"/>
    <w:rsid w:val="00261BAA"/>
    <w:rsid w:val="002665D9"/>
    <w:rsid w:val="002747FE"/>
    <w:rsid w:val="00282219"/>
    <w:rsid w:val="002A2083"/>
    <w:rsid w:val="002D0F22"/>
    <w:rsid w:val="002D1852"/>
    <w:rsid w:val="002E0C8B"/>
    <w:rsid w:val="002E0CB7"/>
    <w:rsid w:val="002E6A88"/>
    <w:rsid w:val="00304D19"/>
    <w:rsid w:val="00313A13"/>
    <w:rsid w:val="00320697"/>
    <w:rsid w:val="0032567B"/>
    <w:rsid w:val="003317D6"/>
    <w:rsid w:val="0033224A"/>
    <w:rsid w:val="003339C2"/>
    <w:rsid w:val="003450F4"/>
    <w:rsid w:val="003623CF"/>
    <w:rsid w:val="00375FB4"/>
    <w:rsid w:val="00386F50"/>
    <w:rsid w:val="00394EAC"/>
    <w:rsid w:val="0039549D"/>
    <w:rsid w:val="003D3E26"/>
    <w:rsid w:val="003F3838"/>
    <w:rsid w:val="0040562A"/>
    <w:rsid w:val="00415F98"/>
    <w:rsid w:val="0043398E"/>
    <w:rsid w:val="00470F63"/>
    <w:rsid w:val="00481010"/>
    <w:rsid w:val="0048572A"/>
    <w:rsid w:val="004A258A"/>
    <w:rsid w:val="004A5C82"/>
    <w:rsid w:val="004C35CC"/>
    <w:rsid w:val="004C51EB"/>
    <w:rsid w:val="004D2CD0"/>
    <w:rsid w:val="004D6C8D"/>
    <w:rsid w:val="004E3232"/>
    <w:rsid w:val="004F2B1E"/>
    <w:rsid w:val="005045CE"/>
    <w:rsid w:val="005146D2"/>
    <w:rsid w:val="00521302"/>
    <w:rsid w:val="00541957"/>
    <w:rsid w:val="005429C6"/>
    <w:rsid w:val="0055730E"/>
    <w:rsid w:val="00562ECB"/>
    <w:rsid w:val="0056705E"/>
    <w:rsid w:val="0057148C"/>
    <w:rsid w:val="00582873"/>
    <w:rsid w:val="00591E35"/>
    <w:rsid w:val="005A18F8"/>
    <w:rsid w:val="005A3C99"/>
    <w:rsid w:val="005A5911"/>
    <w:rsid w:val="005B249F"/>
    <w:rsid w:val="005E4D8F"/>
    <w:rsid w:val="005F5A74"/>
    <w:rsid w:val="00602E54"/>
    <w:rsid w:val="00613E78"/>
    <w:rsid w:val="00633B5C"/>
    <w:rsid w:val="00656F0C"/>
    <w:rsid w:val="00664C24"/>
    <w:rsid w:val="0067073D"/>
    <w:rsid w:val="00675D83"/>
    <w:rsid w:val="00676676"/>
    <w:rsid w:val="006968F1"/>
    <w:rsid w:val="006A4D97"/>
    <w:rsid w:val="006B57CD"/>
    <w:rsid w:val="006C459F"/>
    <w:rsid w:val="006E39E8"/>
    <w:rsid w:val="006E6DC5"/>
    <w:rsid w:val="006F3563"/>
    <w:rsid w:val="006F3E98"/>
    <w:rsid w:val="007253F9"/>
    <w:rsid w:val="0076084D"/>
    <w:rsid w:val="00764933"/>
    <w:rsid w:val="0076652C"/>
    <w:rsid w:val="007B09C3"/>
    <w:rsid w:val="007B1CDD"/>
    <w:rsid w:val="007B442D"/>
    <w:rsid w:val="007C2934"/>
    <w:rsid w:val="007E3E82"/>
    <w:rsid w:val="00801D2F"/>
    <w:rsid w:val="008134E8"/>
    <w:rsid w:val="0081643A"/>
    <w:rsid w:val="0082536B"/>
    <w:rsid w:val="008357AE"/>
    <w:rsid w:val="008504AD"/>
    <w:rsid w:val="00854203"/>
    <w:rsid w:val="00855AC8"/>
    <w:rsid w:val="008567B6"/>
    <w:rsid w:val="0086243A"/>
    <w:rsid w:val="00866D8A"/>
    <w:rsid w:val="00874299"/>
    <w:rsid w:val="008764D5"/>
    <w:rsid w:val="008862CC"/>
    <w:rsid w:val="0089597C"/>
    <w:rsid w:val="008A1954"/>
    <w:rsid w:val="008B4DD0"/>
    <w:rsid w:val="008B778A"/>
    <w:rsid w:val="008C4D5B"/>
    <w:rsid w:val="008C6FD4"/>
    <w:rsid w:val="008D04A3"/>
    <w:rsid w:val="008D1334"/>
    <w:rsid w:val="008D214C"/>
    <w:rsid w:val="008E23DF"/>
    <w:rsid w:val="008F2DB4"/>
    <w:rsid w:val="00914AC2"/>
    <w:rsid w:val="009330B8"/>
    <w:rsid w:val="00933358"/>
    <w:rsid w:val="0094510E"/>
    <w:rsid w:val="0096169F"/>
    <w:rsid w:val="009756D8"/>
    <w:rsid w:val="0098654C"/>
    <w:rsid w:val="00990CD9"/>
    <w:rsid w:val="00993FD4"/>
    <w:rsid w:val="009B03E7"/>
    <w:rsid w:val="009B4F00"/>
    <w:rsid w:val="009D60D0"/>
    <w:rsid w:val="009E15EC"/>
    <w:rsid w:val="009E1964"/>
    <w:rsid w:val="009E2DE7"/>
    <w:rsid w:val="009E34BF"/>
    <w:rsid w:val="009F170A"/>
    <w:rsid w:val="00A015E7"/>
    <w:rsid w:val="00A3053E"/>
    <w:rsid w:val="00A3393E"/>
    <w:rsid w:val="00A55651"/>
    <w:rsid w:val="00A7061B"/>
    <w:rsid w:val="00A755E4"/>
    <w:rsid w:val="00A86B06"/>
    <w:rsid w:val="00A8750B"/>
    <w:rsid w:val="00A92F68"/>
    <w:rsid w:val="00AA64F2"/>
    <w:rsid w:val="00AE3248"/>
    <w:rsid w:val="00B16CE8"/>
    <w:rsid w:val="00B20009"/>
    <w:rsid w:val="00B239DE"/>
    <w:rsid w:val="00B248CE"/>
    <w:rsid w:val="00B27B20"/>
    <w:rsid w:val="00B41515"/>
    <w:rsid w:val="00B44592"/>
    <w:rsid w:val="00B56596"/>
    <w:rsid w:val="00B7498A"/>
    <w:rsid w:val="00B823A3"/>
    <w:rsid w:val="00B873C8"/>
    <w:rsid w:val="00B92F27"/>
    <w:rsid w:val="00BA1AEE"/>
    <w:rsid w:val="00BA5454"/>
    <w:rsid w:val="00BB1EAB"/>
    <w:rsid w:val="00BB3E7C"/>
    <w:rsid w:val="00BC1DF0"/>
    <w:rsid w:val="00BF21C9"/>
    <w:rsid w:val="00C16F0A"/>
    <w:rsid w:val="00C41640"/>
    <w:rsid w:val="00C429B1"/>
    <w:rsid w:val="00C86428"/>
    <w:rsid w:val="00C941C5"/>
    <w:rsid w:val="00CA2B44"/>
    <w:rsid w:val="00CA6A7D"/>
    <w:rsid w:val="00CB7A61"/>
    <w:rsid w:val="00CC53ED"/>
    <w:rsid w:val="00CE41B4"/>
    <w:rsid w:val="00CF1AC4"/>
    <w:rsid w:val="00D0312A"/>
    <w:rsid w:val="00D07F63"/>
    <w:rsid w:val="00D12BE3"/>
    <w:rsid w:val="00D700C0"/>
    <w:rsid w:val="00D72223"/>
    <w:rsid w:val="00DA022A"/>
    <w:rsid w:val="00DA5437"/>
    <w:rsid w:val="00DA6E30"/>
    <w:rsid w:val="00DB04B8"/>
    <w:rsid w:val="00DB793D"/>
    <w:rsid w:val="00DC40A1"/>
    <w:rsid w:val="00DC4246"/>
    <w:rsid w:val="00DC4A5B"/>
    <w:rsid w:val="00DD22E5"/>
    <w:rsid w:val="00DE5C07"/>
    <w:rsid w:val="00DE72B6"/>
    <w:rsid w:val="00E222A3"/>
    <w:rsid w:val="00E33386"/>
    <w:rsid w:val="00E408B5"/>
    <w:rsid w:val="00E43638"/>
    <w:rsid w:val="00E516AB"/>
    <w:rsid w:val="00E5683E"/>
    <w:rsid w:val="00E752A4"/>
    <w:rsid w:val="00E93BB0"/>
    <w:rsid w:val="00EA3C41"/>
    <w:rsid w:val="00EA3EA8"/>
    <w:rsid w:val="00EB16C6"/>
    <w:rsid w:val="00EB75FD"/>
    <w:rsid w:val="00ED0B9A"/>
    <w:rsid w:val="00EE7B1E"/>
    <w:rsid w:val="00F10709"/>
    <w:rsid w:val="00F17479"/>
    <w:rsid w:val="00F414F4"/>
    <w:rsid w:val="00F42411"/>
    <w:rsid w:val="00F61450"/>
    <w:rsid w:val="00F64CF1"/>
    <w:rsid w:val="00F97F2C"/>
    <w:rsid w:val="00FA304E"/>
    <w:rsid w:val="00FA6041"/>
    <w:rsid w:val="00FD59A4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68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6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0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A4D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A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6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D032-1AC4-4FF1-B1E5-C6B65CE0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117</cp:revision>
  <cp:lastPrinted>2018-12-20T06:35:00Z</cp:lastPrinted>
  <dcterms:created xsi:type="dcterms:W3CDTF">2015-02-04T04:55:00Z</dcterms:created>
  <dcterms:modified xsi:type="dcterms:W3CDTF">2018-12-20T06:44:00Z</dcterms:modified>
</cp:coreProperties>
</file>