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5F218" w14:textId="009A6F39" w:rsidR="00C07301" w:rsidRDefault="00C75382">
      <w:pPr>
        <w:pStyle w:val="1"/>
        <w:spacing w:before="72" w:line="368" w:lineRule="exact"/>
        <w:ind w:right="2263"/>
      </w:pPr>
      <w:r>
        <w:t>2</w:t>
      </w:r>
      <w:r w:rsidR="004044E0">
        <w:t>9</w:t>
      </w:r>
      <w:r>
        <w:t>.1</w:t>
      </w:r>
      <w:r w:rsidR="004044E0">
        <w:t>1</w:t>
      </w:r>
      <w:r>
        <w:t>.202</w:t>
      </w:r>
      <w:r w:rsidR="004044E0">
        <w:t>3 Г</w:t>
      </w:r>
      <w:r>
        <w:t>.№</w:t>
      </w:r>
      <w:r>
        <w:rPr>
          <w:spacing w:val="-1"/>
        </w:rPr>
        <w:t xml:space="preserve"> </w:t>
      </w:r>
      <w:r w:rsidR="004044E0">
        <w:t>78</w:t>
      </w:r>
    </w:p>
    <w:p w14:paraId="696577E8" w14:textId="77777777" w:rsidR="00C07301" w:rsidRDefault="00C75382">
      <w:pPr>
        <w:ind w:left="2254" w:right="2267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РОССИЙСКАЯ</w:t>
      </w:r>
      <w:r>
        <w:rPr>
          <w:rFonts w:ascii="Arial" w:hAnsi="Arial"/>
          <w:b/>
          <w:spacing w:val="-13"/>
          <w:sz w:val="32"/>
        </w:rPr>
        <w:t xml:space="preserve"> </w:t>
      </w:r>
      <w:r>
        <w:rPr>
          <w:rFonts w:ascii="Arial" w:hAnsi="Arial"/>
          <w:b/>
          <w:sz w:val="32"/>
        </w:rPr>
        <w:t>ФЕДЕРАЦИЯ</w:t>
      </w:r>
      <w:r>
        <w:rPr>
          <w:rFonts w:ascii="Arial" w:hAnsi="Arial"/>
          <w:b/>
          <w:spacing w:val="-86"/>
          <w:sz w:val="32"/>
        </w:rPr>
        <w:t xml:space="preserve"> </w:t>
      </w:r>
      <w:r>
        <w:rPr>
          <w:rFonts w:ascii="Arial" w:hAnsi="Arial"/>
          <w:b/>
          <w:sz w:val="32"/>
        </w:rPr>
        <w:t>ИРКУТСКАЯ</w:t>
      </w:r>
      <w:r>
        <w:rPr>
          <w:rFonts w:ascii="Arial" w:hAnsi="Arial"/>
          <w:b/>
          <w:spacing w:val="1"/>
          <w:sz w:val="32"/>
        </w:rPr>
        <w:t xml:space="preserve"> </w:t>
      </w:r>
      <w:r>
        <w:rPr>
          <w:rFonts w:ascii="Arial" w:hAnsi="Arial"/>
          <w:b/>
          <w:sz w:val="32"/>
        </w:rPr>
        <w:t>ОБЛАСТЬ</w:t>
      </w:r>
    </w:p>
    <w:p w14:paraId="74B5DC6A" w14:textId="77777777" w:rsidR="00C07301" w:rsidRDefault="00C75382">
      <w:pPr>
        <w:pStyle w:val="1"/>
        <w:spacing w:before="1"/>
        <w:ind w:left="716" w:firstLine="1"/>
      </w:pPr>
      <w:r>
        <w:t>БАЛАГАНСКИЙ МУНИЦИПАЛЬНЫЙ РАЙОН</w:t>
      </w:r>
      <w:r>
        <w:rPr>
          <w:spacing w:val="1"/>
        </w:rPr>
        <w:t xml:space="preserve"> </w:t>
      </w:r>
      <w:r>
        <w:t>КУМАРЕЙСКОЕ</w:t>
      </w:r>
      <w:r>
        <w:rPr>
          <w:spacing w:val="-13"/>
        </w:rPr>
        <w:t xml:space="preserve"> </w:t>
      </w:r>
      <w:r>
        <w:t>МУНИЦИПАЛЬНОЕ</w:t>
      </w:r>
      <w:r>
        <w:rPr>
          <w:spacing w:val="-13"/>
        </w:rPr>
        <w:t xml:space="preserve"> </w:t>
      </w:r>
      <w:r>
        <w:t>ОБРАЗОВАНИЕ</w:t>
      </w:r>
    </w:p>
    <w:p w14:paraId="7FD5C63D" w14:textId="77777777" w:rsidR="00C07301" w:rsidRDefault="00C07301">
      <w:pPr>
        <w:pStyle w:val="a3"/>
        <w:ind w:left="0"/>
        <w:jc w:val="left"/>
        <w:rPr>
          <w:rFonts w:ascii="Arial"/>
          <w:b/>
          <w:sz w:val="32"/>
        </w:rPr>
      </w:pPr>
    </w:p>
    <w:p w14:paraId="47231C8D" w14:textId="2DA3B897" w:rsidR="00C07301" w:rsidRDefault="00C75382">
      <w:pPr>
        <w:ind w:left="896" w:right="903" w:hanging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ОБ ОСНОВНЫХ НАПРАВЛЕНИЯХ БЮДЖЕТНОЙ</w:t>
      </w:r>
      <w:r>
        <w:rPr>
          <w:rFonts w:ascii="Arial" w:hAnsi="Arial"/>
          <w:b/>
          <w:spacing w:val="1"/>
          <w:sz w:val="32"/>
        </w:rPr>
        <w:t xml:space="preserve"> </w:t>
      </w:r>
      <w:r>
        <w:rPr>
          <w:rFonts w:ascii="Arial" w:hAnsi="Arial"/>
          <w:b/>
          <w:sz w:val="32"/>
        </w:rPr>
        <w:t>И НАЛОГОВОЙ ПОЛИТИКИ В КУМАРЕЙСКОМ</w:t>
      </w:r>
      <w:r>
        <w:rPr>
          <w:rFonts w:ascii="Arial" w:hAnsi="Arial"/>
          <w:b/>
          <w:spacing w:val="1"/>
          <w:sz w:val="32"/>
        </w:rPr>
        <w:t xml:space="preserve"> </w:t>
      </w:r>
      <w:r>
        <w:rPr>
          <w:rFonts w:ascii="Arial" w:hAnsi="Arial"/>
          <w:b/>
          <w:sz w:val="32"/>
        </w:rPr>
        <w:t>МУНИЦИПАЛЬНОМ ОБРАЗОВАНИИ НА 202</w:t>
      </w:r>
      <w:r w:rsidR="008C0C88">
        <w:rPr>
          <w:rFonts w:ascii="Arial" w:hAnsi="Arial"/>
          <w:b/>
          <w:sz w:val="32"/>
        </w:rPr>
        <w:t>4</w:t>
      </w:r>
      <w:r>
        <w:rPr>
          <w:rFonts w:ascii="Arial" w:hAnsi="Arial"/>
          <w:b/>
          <w:sz w:val="32"/>
        </w:rPr>
        <w:t xml:space="preserve"> ГОД</w:t>
      </w:r>
      <w:r>
        <w:rPr>
          <w:rFonts w:ascii="Arial" w:hAnsi="Arial"/>
          <w:b/>
          <w:spacing w:val="-86"/>
          <w:sz w:val="32"/>
        </w:rPr>
        <w:t xml:space="preserve"> </w:t>
      </w:r>
      <w:r>
        <w:rPr>
          <w:rFonts w:ascii="Arial" w:hAnsi="Arial"/>
          <w:b/>
          <w:sz w:val="32"/>
        </w:rPr>
        <w:t>И</w:t>
      </w:r>
      <w:r>
        <w:rPr>
          <w:rFonts w:ascii="Arial" w:hAnsi="Arial"/>
          <w:b/>
          <w:spacing w:val="-2"/>
          <w:sz w:val="32"/>
        </w:rPr>
        <w:t xml:space="preserve"> </w:t>
      </w:r>
      <w:r>
        <w:rPr>
          <w:rFonts w:ascii="Arial" w:hAnsi="Arial"/>
          <w:b/>
          <w:sz w:val="32"/>
        </w:rPr>
        <w:t>ПЛАНОВЫЙ</w:t>
      </w:r>
      <w:r>
        <w:rPr>
          <w:rFonts w:ascii="Arial" w:hAnsi="Arial"/>
          <w:b/>
          <w:spacing w:val="1"/>
          <w:sz w:val="32"/>
        </w:rPr>
        <w:t xml:space="preserve"> </w:t>
      </w:r>
      <w:r>
        <w:rPr>
          <w:rFonts w:ascii="Arial" w:hAnsi="Arial"/>
          <w:b/>
          <w:sz w:val="32"/>
        </w:rPr>
        <w:t>ПЕРИОД 202</w:t>
      </w:r>
      <w:r w:rsidR="008C0C88">
        <w:rPr>
          <w:rFonts w:ascii="Arial" w:hAnsi="Arial"/>
          <w:b/>
          <w:sz w:val="32"/>
        </w:rPr>
        <w:t>5</w:t>
      </w:r>
      <w:r>
        <w:rPr>
          <w:rFonts w:ascii="Arial" w:hAnsi="Arial"/>
          <w:b/>
          <w:spacing w:val="-2"/>
          <w:sz w:val="32"/>
        </w:rPr>
        <w:t xml:space="preserve"> </w:t>
      </w:r>
      <w:r>
        <w:rPr>
          <w:rFonts w:ascii="Arial" w:hAnsi="Arial"/>
          <w:b/>
          <w:sz w:val="32"/>
        </w:rPr>
        <w:t>И</w:t>
      </w:r>
      <w:r>
        <w:rPr>
          <w:rFonts w:ascii="Arial" w:hAnsi="Arial"/>
          <w:b/>
          <w:spacing w:val="-1"/>
          <w:sz w:val="32"/>
        </w:rPr>
        <w:t xml:space="preserve"> </w:t>
      </w:r>
      <w:r>
        <w:rPr>
          <w:rFonts w:ascii="Arial" w:hAnsi="Arial"/>
          <w:b/>
          <w:sz w:val="32"/>
        </w:rPr>
        <w:t>202</w:t>
      </w:r>
      <w:r w:rsidR="008C0C88">
        <w:rPr>
          <w:rFonts w:ascii="Arial" w:hAnsi="Arial"/>
          <w:b/>
          <w:sz w:val="32"/>
        </w:rPr>
        <w:t>6</w:t>
      </w:r>
      <w:r>
        <w:rPr>
          <w:rFonts w:ascii="Arial" w:hAnsi="Arial"/>
          <w:b/>
          <w:spacing w:val="1"/>
          <w:sz w:val="32"/>
        </w:rPr>
        <w:t xml:space="preserve"> </w:t>
      </w:r>
      <w:r>
        <w:rPr>
          <w:rFonts w:ascii="Arial" w:hAnsi="Arial"/>
          <w:b/>
          <w:sz w:val="32"/>
        </w:rPr>
        <w:t>ГОДОВ</w:t>
      </w:r>
    </w:p>
    <w:p w14:paraId="290B39F2" w14:textId="77777777" w:rsidR="00C07301" w:rsidRDefault="00C75382">
      <w:pPr>
        <w:pStyle w:val="a3"/>
        <w:spacing w:before="285" w:line="244" w:lineRule="auto"/>
        <w:ind w:right="101" w:firstLine="707"/>
      </w:pPr>
      <w:r>
        <w:t>В соответствии со статьей 172 Бюджетного кодекса Российской Федерации,</w:t>
      </w:r>
      <w:r>
        <w:rPr>
          <w:spacing w:val="-61"/>
        </w:rPr>
        <w:t xml:space="preserve"> </w:t>
      </w:r>
      <w:r>
        <w:t>Решением</w:t>
      </w:r>
      <w:r>
        <w:rPr>
          <w:spacing w:val="-9"/>
        </w:rPr>
        <w:t xml:space="preserve"> </w:t>
      </w:r>
      <w:r>
        <w:t>Думы</w:t>
      </w:r>
      <w:r>
        <w:rPr>
          <w:spacing w:val="-9"/>
        </w:rPr>
        <w:t xml:space="preserve"> </w:t>
      </w:r>
      <w:r>
        <w:t>Кумарейского</w:t>
      </w:r>
      <w:r>
        <w:rPr>
          <w:spacing w:val="-9"/>
        </w:rPr>
        <w:t xml:space="preserve"> </w:t>
      </w:r>
      <w:r>
        <w:t>муниципального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7/2</w:t>
      </w:r>
      <w:r>
        <w:rPr>
          <w:spacing w:val="-8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15.11.2021</w:t>
      </w:r>
      <w:r>
        <w:rPr>
          <w:spacing w:val="-4"/>
        </w:rPr>
        <w:t xml:space="preserve"> </w:t>
      </w:r>
      <w:r>
        <w:t>г</w:t>
      </w:r>
    </w:p>
    <w:p w14:paraId="2EBAC1E5" w14:textId="6DED37C3" w:rsidR="00C07301" w:rsidRDefault="00C75382">
      <w:pPr>
        <w:pStyle w:val="a3"/>
        <w:spacing w:line="244" w:lineRule="auto"/>
        <w:ind w:right="105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бюджетном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Кумарейском</w:t>
      </w:r>
      <w:proofErr w:type="spellEnd"/>
      <w:r>
        <w:rPr>
          <w:spacing w:val="1"/>
        </w:rPr>
        <w:t xml:space="preserve"> </w:t>
      </w:r>
      <w:r>
        <w:t>муниципальном образовании», в целях составления проекта местного бюджета на</w:t>
      </w:r>
      <w:r>
        <w:rPr>
          <w:spacing w:val="-61"/>
        </w:rPr>
        <w:t xml:space="preserve"> </w:t>
      </w:r>
      <w:r>
        <w:t>202</w:t>
      </w:r>
      <w:r w:rsidR="008C0C88">
        <w:t>4</w:t>
      </w:r>
      <w:r>
        <w:rPr>
          <w:spacing w:val="-1"/>
        </w:rPr>
        <w:t xml:space="preserve"> </w:t>
      </w:r>
      <w:r>
        <w:t>год</w:t>
      </w:r>
      <w:r w:rsidR="008C0C88">
        <w:t xml:space="preserve"> </w:t>
      </w:r>
      <w:r>
        <w:t>администрация</w:t>
      </w:r>
      <w:r>
        <w:rPr>
          <w:spacing w:val="-1"/>
        </w:rPr>
        <w:t xml:space="preserve"> </w:t>
      </w:r>
      <w:r>
        <w:t>Кумарейского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образования</w:t>
      </w:r>
    </w:p>
    <w:p w14:paraId="4DAD44E2" w14:textId="77777777" w:rsidR="00C07301" w:rsidRDefault="00C07301">
      <w:pPr>
        <w:pStyle w:val="a3"/>
        <w:spacing w:before="6"/>
        <w:ind w:left="0"/>
        <w:jc w:val="left"/>
        <w:rPr>
          <w:sz w:val="23"/>
        </w:rPr>
      </w:pPr>
    </w:p>
    <w:p w14:paraId="0B387203" w14:textId="77777777" w:rsidR="00C07301" w:rsidRDefault="00C75382">
      <w:pPr>
        <w:pStyle w:val="1"/>
        <w:ind w:right="1564"/>
      </w:pPr>
      <w:r>
        <w:t>ПОСТАНОВЛЯЕТ:</w:t>
      </w:r>
    </w:p>
    <w:p w14:paraId="0F7AA3C0" w14:textId="0C13C684" w:rsidR="00C07301" w:rsidRDefault="00C75382">
      <w:pPr>
        <w:pStyle w:val="a4"/>
        <w:numPr>
          <w:ilvl w:val="0"/>
          <w:numId w:val="3"/>
        </w:numPr>
        <w:tabs>
          <w:tab w:val="left" w:pos="1518"/>
        </w:tabs>
        <w:spacing w:before="287" w:line="244" w:lineRule="auto"/>
        <w:ind w:right="106" w:firstLine="707"/>
        <w:jc w:val="both"/>
        <w:rPr>
          <w:sz w:val="24"/>
        </w:rPr>
      </w:pPr>
      <w:r>
        <w:rPr>
          <w:sz w:val="24"/>
        </w:rPr>
        <w:t>Утвердить основные направления бюджетной и налоговой поли</w:t>
      </w:r>
      <w:r>
        <w:rPr>
          <w:sz w:val="24"/>
        </w:rPr>
        <w:t>тики в</w:t>
      </w:r>
      <w:r>
        <w:rPr>
          <w:spacing w:val="-61"/>
          <w:sz w:val="24"/>
        </w:rPr>
        <w:t xml:space="preserve"> </w:t>
      </w:r>
      <w:proofErr w:type="spellStart"/>
      <w:r>
        <w:rPr>
          <w:sz w:val="24"/>
        </w:rPr>
        <w:t>Кумарейском</w:t>
      </w:r>
      <w:proofErr w:type="spellEnd"/>
      <w:r>
        <w:rPr>
          <w:sz w:val="24"/>
        </w:rPr>
        <w:t xml:space="preserve"> муниципальном образовании на 202</w:t>
      </w:r>
      <w:r w:rsidR="008C0C88">
        <w:rPr>
          <w:sz w:val="24"/>
        </w:rPr>
        <w:t>4</w:t>
      </w:r>
      <w:r>
        <w:rPr>
          <w:sz w:val="24"/>
        </w:rPr>
        <w:t xml:space="preserve"> год и плановый период 202</w:t>
      </w:r>
      <w:r w:rsidR="008C0C88">
        <w:rPr>
          <w:sz w:val="24"/>
        </w:rPr>
        <w:t>5</w:t>
      </w:r>
      <w:r>
        <w:rPr>
          <w:sz w:val="24"/>
        </w:rPr>
        <w:t xml:space="preserve"> и</w:t>
      </w:r>
      <w:r>
        <w:rPr>
          <w:spacing w:val="-61"/>
          <w:sz w:val="24"/>
        </w:rPr>
        <w:t xml:space="preserve"> </w:t>
      </w:r>
      <w:r>
        <w:rPr>
          <w:sz w:val="24"/>
        </w:rPr>
        <w:t>202</w:t>
      </w:r>
      <w:r w:rsidR="008C0C88">
        <w:rPr>
          <w:sz w:val="24"/>
        </w:rPr>
        <w:t>6</w:t>
      </w:r>
      <w:r>
        <w:rPr>
          <w:spacing w:val="3"/>
          <w:sz w:val="24"/>
        </w:rPr>
        <w:t xml:space="preserve"> </w:t>
      </w:r>
      <w:r>
        <w:rPr>
          <w:sz w:val="24"/>
        </w:rPr>
        <w:t>годов</w:t>
      </w:r>
      <w:r>
        <w:rPr>
          <w:spacing w:val="3"/>
          <w:sz w:val="24"/>
        </w:rPr>
        <w:t xml:space="preserve"> </w:t>
      </w:r>
      <w:r>
        <w:rPr>
          <w:sz w:val="24"/>
        </w:rPr>
        <w:t>(приложение);</w:t>
      </w:r>
    </w:p>
    <w:p w14:paraId="6EE8BB3D" w14:textId="77777777" w:rsidR="00C07301" w:rsidRDefault="00C75382">
      <w:pPr>
        <w:pStyle w:val="a4"/>
        <w:numPr>
          <w:ilvl w:val="0"/>
          <w:numId w:val="3"/>
        </w:numPr>
        <w:tabs>
          <w:tab w:val="left" w:pos="1586"/>
        </w:tabs>
        <w:spacing w:line="244" w:lineRule="auto"/>
        <w:ind w:right="112" w:firstLine="707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ведущего</w:t>
      </w:r>
      <w:r>
        <w:rPr>
          <w:spacing w:val="2"/>
          <w:sz w:val="24"/>
        </w:rPr>
        <w:t xml:space="preserve"> </w:t>
      </w:r>
      <w:r>
        <w:rPr>
          <w:sz w:val="24"/>
        </w:rPr>
        <w:t>специалиста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Унжакову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А.А.;</w:t>
      </w:r>
    </w:p>
    <w:p w14:paraId="7163FFBB" w14:textId="77777777" w:rsidR="00C07301" w:rsidRDefault="00C75382">
      <w:pPr>
        <w:pStyle w:val="a4"/>
        <w:numPr>
          <w:ilvl w:val="0"/>
          <w:numId w:val="3"/>
        </w:numPr>
        <w:tabs>
          <w:tab w:val="left" w:pos="1518"/>
        </w:tabs>
        <w:spacing w:line="244" w:lineRule="auto"/>
        <w:ind w:right="102" w:firstLine="707"/>
        <w:jc w:val="both"/>
        <w:rPr>
          <w:sz w:val="24"/>
        </w:rPr>
      </w:pPr>
      <w:r>
        <w:rPr>
          <w:sz w:val="24"/>
        </w:rPr>
        <w:t>Опубликовать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газете</w:t>
      </w:r>
      <w:r>
        <w:rPr>
          <w:spacing w:val="1"/>
          <w:sz w:val="24"/>
        </w:rPr>
        <w:t xml:space="preserve"> </w:t>
      </w:r>
      <w:r>
        <w:rPr>
          <w:sz w:val="24"/>
        </w:rPr>
        <w:t>«Кумарейский</w:t>
      </w:r>
      <w:r>
        <w:rPr>
          <w:spacing w:val="1"/>
          <w:sz w:val="24"/>
        </w:rPr>
        <w:t xml:space="preserve"> </w:t>
      </w:r>
      <w:r>
        <w:rPr>
          <w:sz w:val="24"/>
        </w:rPr>
        <w:t>Вестник» и на официальном сайте Кумарейского муниципального образования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2"/>
          <w:sz w:val="24"/>
        </w:rPr>
        <w:t xml:space="preserve"> </w:t>
      </w:r>
      <w:r>
        <w:rPr>
          <w:sz w:val="24"/>
        </w:rPr>
        <w:t>«Интернет».</w:t>
      </w:r>
    </w:p>
    <w:p w14:paraId="24568A6B" w14:textId="1676176C" w:rsidR="00C07301" w:rsidRDefault="00C75382">
      <w:pPr>
        <w:pStyle w:val="a4"/>
        <w:numPr>
          <w:ilvl w:val="0"/>
          <w:numId w:val="3"/>
        </w:numPr>
        <w:tabs>
          <w:tab w:val="left" w:pos="1586"/>
        </w:tabs>
        <w:spacing w:line="268" w:lineRule="exact"/>
        <w:ind w:left="1585" w:hanging="776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2"/>
          <w:sz w:val="24"/>
        </w:rPr>
        <w:t xml:space="preserve"> </w:t>
      </w:r>
      <w:r>
        <w:rPr>
          <w:sz w:val="24"/>
        </w:rPr>
        <w:t>вступает в</w:t>
      </w:r>
      <w:r>
        <w:rPr>
          <w:spacing w:val="-2"/>
          <w:sz w:val="24"/>
        </w:rPr>
        <w:t xml:space="preserve"> </w:t>
      </w:r>
      <w:r>
        <w:rPr>
          <w:sz w:val="24"/>
        </w:rPr>
        <w:t>силу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1 января</w:t>
      </w:r>
      <w:r>
        <w:rPr>
          <w:spacing w:val="-1"/>
          <w:sz w:val="24"/>
        </w:rPr>
        <w:t xml:space="preserve"> </w:t>
      </w:r>
      <w:r>
        <w:rPr>
          <w:sz w:val="24"/>
        </w:rPr>
        <w:t>202</w:t>
      </w:r>
      <w:r w:rsidR="008C0C88">
        <w:rPr>
          <w:sz w:val="24"/>
        </w:rPr>
        <w:t>4</w:t>
      </w:r>
      <w:r>
        <w:rPr>
          <w:spacing w:val="2"/>
          <w:sz w:val="24"/>
        </w:rPr>
        <w:t xml:space="preserve"> </w:t>
      </w:r>
      <w:r>
        <w:rPr>
          <w:sz w:val="24"/>
        </w:rPr>
        <w:t>года.</w:t>
      </w:r>
    </w:p>
    <w:p w14:paraId="2708EA7D" w14:textId="3509452D" w:rsidR="00C07301" w:rsidRDefault="00C07301">
      <w:pPr>
        <w:pStyle w:val="a3"/>
        <w:spacing w:before="4"/>
        <w:ind w:left="0"/>
        <w:jc w:val="left"/>
        <w:rPr>
          <w:noProof/>
        </w:rPr>
      </w:pPr>
    </w:p>
    <w:p w14:paraId="3FAFA717" w14:textId="270043DD" w:rsidR="00C75382" w:rsidRDefault="00C75382">
      <w:pPr>
        <w:pStyle w:val="a3"/>
        <w:spacing w:before="4"/>
        <w:ind w:left="0"/>
        <w:jc w:val="left"/>
        <w:rPr>
          <w:noProof/>
        </w:rPr>
      </w:pPr>
    </w:p>
    <w:p w14:paraId="5038308E" w14:textId="16AB8511" w:rsidR="00C75382" w:rsidRDefault="00C75382">
      <w:pPr>
        <w:pStyle w:val="a3"/>
        <w:spacing w:before="4"/>
        <w:ind w:left="0"/>
        <w:jc w:val="left"/>
        <w:rPr>
          <w:noProof/>
        </w:rPr>
      </w:pPr>
    </w:p>
    <w:p w14:paraId="4D1C899C" w14:textId="4209239C" w:rsidR="00C75382" w:rsidRDefault="00C75382">
      <w:pPr>
        <w:pStyle w:val="a3"/>
        <w:spacing w:before="4"/>
        <w:ind w:left="0"/>
        <w:jc w:val="left"/>
        <w:rPr>
          <w:noProof/>
        </w:rPr>
      </w:pPr>
      <w:r>
        <w:rPr>
          <w:noProof/>
        </w:rPr>
        <w:t>Глава Кумарейского муниципального образования</w:t>
      </w:r>
    </w:p>
    <w:p w14:paraId="73A7F87A" w14:textId="4AC50C7B" w:rsidR="00C75382" w:rsidRDefault="00C75382">
      <w:pPr>
        <w:pStyle w:val="a3"/>
        <w:spacing w:before="4"/>
        <w:ind w:left="0"/>
        <w:jc w:val="left"/>
        <w:rPr>
          <w:sz w:val="27"/>
        </w:rPr>
      </w:pPr>
      <w:r>
        <w:rPr>
          <w:noProof/>
        </w:rPr>
        <w:t>А.П. Иванов</w:t>
      </w:r>
    </w:p>
    <w:p w14:paraId="1C18790E" w14:textId="20C949A7" w:rsidR="00C07301" w:rsidRDefault="00C07301">
      <w:pPr>
        <w:rPr>
          <w:sz w:val="27"/>
        </w:rPr>
        <w:sectPr w:rsidR="00C07301">
          <w:type w:val="continuous"/>
          <w:pgSz w:w="11910" w:h="16840"/>
          <w:pgMar w:top="840" w:right="740" w:bottom="280" w:left="1600" w:header="720" w:footer="720" w:gutter="0"/>
          <w:cols w:space="720"/>
        </w:sectPr>
      </w:pPr>
    </w:p>
    <w:p w14:paraId="71E8D80A" w14:textId="77777777" w:rsidR="00C07301" w:rsidRDefault="00C75382" w:rsidP="00C75382">
      <w:pPr>
        <w:spacing w:before="92" w:line="237" w:lineRule="auto"/>
        <w:ind w:left="5630" w:right="106" w:firstLine="2376"/>
        <w:jc w:val="right"/>
        <w:rPr>
          <w:rFonts w:ascii="Courier New" w:hAnsi="Courier New"/>
        </w:rPr>
      </w:pPr>
      <w:r>
        <w:rPr>
          <w:rFonts w:ascii="Courier New" w:hAnsi="Courier New"/>
        </w:rPr>
        <w:lastRenderedPageBreak/>
        <w:t>Приложение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к</w:t>
      </w:r>
      <w:r>
        <w:rPr>
          <w:rFonts w:ascii="Courier New" w:hAnsi="Courier New"/>
          <w:spacing w:val="-7"/>
        </w:rPr>
        <w:t xml:space="preserve"> </w:t>
      </w:r>
      <w:r>
        <w:rPr>
          <w:rFonts w:ascii="Courier New" w:hAnsi="Courier New"/>
        </w:rPr>
        <w:t>постановлению</w:t>
      </w:r>
      <w:r>
        <w:rPr>
          <w:rFonts w:ascii="Courier New" w:hAnsi="Courier New"/>
          <w:spacing w:val="-8"/>
        </w:rPr>
        <w:t xml:space="preserve"> </w:t>
      </w:r>
      <w:r>
        <w:rPr>
          <w:rFonts w:ascii="Courier New" w:hAnsi="Courier New"/>
        </w:rPr>
        <w:t>Администрации</w:t>
      </w:r>
    </w:p>
    <w:p w14:paraId="0CB4DC31" w14:textId="6DDC9D1A" w:rsidR="00C07301" w:rsidRDefault="00C75382" w:rsidP="00C75382">
      <w:pPr>
        <w:tabs>
          <w:tab w:val="left" w:pos="6157"/>
        </w:tabs>
        <w:spacing w:before="1"/>
        <w:ind w:left="4309" w:right="104" w:firstLine="1584"/>
        <w:jc w:val="right"/>
        <w:rPr>
          <w:rFonts w:ascii="Courier New" w:hAnsi="Courier New"/>
        </w:rPr>
      </w:pPr>
      <w:r>
        <w:rPr>
          <w:rFonts w:ascii="Courier New" w:hAnsi="Courier New"/>
        </w:rPr>
        <w:t>Кумарейского муниципального</w:t>
      </w:r>
      <w:r>
        <w:rPr>
          <w:rFonts w:ascii="Courier New" w:hAnsi="Courier New"/>
          <w:spacing w:val="-130"/>
        </w:rPr>
        <w:t xml:space="preserve">   </w:t>
      </w:r>
      <w:r>
        <w:rPr>
          <w:rFonts w:ascii="Courier New" w:hAnsi="Courier New"/>
        </w:rPr>
        <w:t>обр</w:t>
      </w:r>
      <w:r>
        <w:rPr>
          <w:rFonts w:ascii="Courier New" w:hAnsi="Courier New"/>
        </w:rPr>
        <w:t xml:space="preserve">азования </w:t>
      </w:r>
      <w:r>
        <w:rPr>
          <w:rFonts w:ascii="Courier New" w:hAnsi="Courier New"/>
        </w:rPr>
        <w:t xml:space="preserve">№ </w:t>
      </w:r>
      <w:r w:rsidR="004044E0">
        <w:rPr>
          <w:rFonts w:ascii="Courier New" w:hAnsi="Courier New"/>
        </w:rPr>
        <w:t>78</w:t>
      </w:r>
      <w:r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от</w:t>
      </w:r>
      <w:r>
        <w:rPr>
          <w:rFonts w:ascii="Courier New" w:hAnsi="Courier New"/>
          <w:spacing w:val="-1"/>
        </w:rPr>
        <w:t xml:space="preserve"> </w:t>
      </w:r>
      <w:r>
        <w:rPr>
          <w:rFonts w:ascii="Courier New" w:hAnsi="Courier New"/>
        </w:rPr>
        <w:t>29</w:t>
      </w:r>
      <w:r>
        <w:rPr>
          <w:rFonts w:ascii="Courier New" w:hAnsi="Courier New"/>
          <w:spacing w:val="-1"/>
        </w:rPr>
        <w:t xml:space="preserve"> </w:t>
      </w:r>
      <w:r>
        <w:rPr>
          <w:rFonts w:ascii="Courier New" w:hAnsi="Courier New"/>
        </w:rPr>
        <w:t>ноября</w:t>
      </w:r>
      <w:r>
        <w:rPr>
          <w:rFonts w:ascii="Courier New" w:hAnsi="Courier New"/>
          <w:spacing w:val="-2"/>
        </w:rPr>
        <w:t xml:space="preserve"> </w:t>
      </w:r>
      <w:r>
        <w:rPr>
          <w:rFonts w:ascii="Courier New" w:hAnsi="Courier New"/>
        </w:rPr>
        <w:t>2023</w:t>
      </w:r>
      <w:r>
        <w:rPr>
          <w:rFonts w:ascii="Courier New" w:hAnsi="Courier New"/>
        </w:rPr>
        <w:t xml:space="preserve"> г.</w:t>
      </w:r>
    </w:p>
    <w:p w14:paraId="116FEE4A" w14:textId="77777777" w:rsidR="00C07301" w:rsidRDefault="00C07301" w:rsidP="00C75382">
      <w:pPr>
        <w:pStyle w:val="a3"/>
        <w:ind w:left="0"/>
        <w:jc w:val="right"/>
        <w:rPr>
          <w:rFonts w:ascii="Courier New"/>
        </w:rPr>
      </w:pPr>
    </w:p>
    <w:p w14:paraId="0E153FFD" w14:textId="77777777" w:rsidR="00C07301" w:rsidRDefault="00C07301">
      <w:pPr>
        <w:pStyle w:val="a3"/>
        <w:spacing w:before="6"/>
        <w:ind w:left="0"/>
        <w:jc w:val="left"/>
        <w:rPr>
          <w:rFonts w:ascii="Courier New"/>
        </w:rPr>
      </w:pPr>
    </w:p>
    <w:p w14:paraId="60447BBD" w14:textId="77777777" w:rsidR="00C07301" w:rsidRDefault="00C75382">
      <w:pPr>
        <w:pStyle w:val="2"/>
        <w:ind w:left="355"/>
      </w:pPr>
      <w:r>
        <w:t>Основные</w:t>
      </w:r>
      <w:r>
        <w:rPr>
          <w:spacing w:val="-3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бюджетной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налоговой</w:t>
      </w:r>
      <w:r>
        <w:rPr>
          <w:spacing w:val="-4"/>
        </w:rPr>
        <w:t xml:space="preserve"> </w:t>
      </w:r>
      <w:r>
        <w:t>политики</w:t>
      </w:r>
    </w:p>
    <w:p w14:paraId="3E4BEFA8" w14:textId="66C1A354" w:rsidR="00C07301" w:rsidRDefault="00C75382">
      <w:pPr>
        <w:ind w:left="423" w:right="42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в </w:t>
      </w:r>
      <w:proofErr w:type="spellStart"/>
      <w:r>
        <w:rPr>
          <w:rFonts w:ascii="Arial" w:hAnsi="Arial"/>
          <w:b/>
          <w:sz w:val="24"/>
        </w:rPr>
        <w:t>Кумарейском</w:t>
      </w:r>
      <w:proofErr w:type="spellEnd"/>
      <w:r>
        <w:rPr>
          <w:rFonts w:ascii="Arial" w:hAnsi="Arial"/>
          <w:b/>
          <w:sz w:val="24"/>
        </w:rPr>
        <w:t xml:space="preserve"> муниципальном образовании на 202</w:t>
      </w:r>
      <w:r w:rsidR="008C0C88">
        <w:rPr>
          <w:rFonts w:ascii="Arial" w:hAnsi="Arial"/>
          <w:b/>
          <w:sz w:val="24"/>
        </w:rPr>
        <w:t>4</w:t>
      </w:r>
      <w:r>
        <w:rPr>
          <w:rFonts w:ascii="Arial" w:hAnsi="Arial"/>
          <w:b/>
          <w:sz w:val="24"/>
        </w:rPr>
        <w:t xml:space="preserve"> год и </w:t>
      </w:r>
      <w:r>
        <w:rPr>
          <w:rFonts w:ascii="Arial" w:hAnsi="Arial"/>
          <w:b/>
          <w:sz w:val="24"/>
        </w:rPr>
        <w:t>плановый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период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до 202</w:t>
      </w:r>
      <w:r w:rsidR="008C0C88">
        <w:rPr>
          <w:rFonts w:ascii="Arial" w:hAnsi="Arial"/>
          <w:b/>
          <w:sz w:val="24"/>
        </w:rPr>
        <w:t>6</w:t>
      </w:r>
      <w:r>
        <w:rPr>
          <w:rFonts w:ascii="Arial" w:hAnsi="Arial"/>
          <w:b/>
          <w:sz w:val="24"/>
        </w:rPr>
        <w:t xml:space="preserve"> года</w:t>
      </w:r>
    </w:p>
    <w:p w14:paraId="0235CC63" w14:textId="77777777" w:rsidR="00C07301" w:rsidRDefault="00C07301">
      <w:pPr>
        <w:pStyle w:val="a3"/>
        <w:spacing w:before="7"/>
        <w:ind w:left="0"/>
        <w:jc w:val="left"/>
        <w:rPr>
          <w:rFonts w:ascii="Arial"/>
          <w:b/>
        </w:rPr>
      </w:pPr>
    </w:p>
    <w:p w14:paraId="64EEA8F6" w14:textId="32424BA5" w:rsidR="00C07301" w:rsidRDefault="00C75382">
      <w:pPr>
        <w:pStyle w:val="a3"/>
        <w:spacing w:line="244" w:lineRule="auto"/>
        <w:ind w:right="103" w:firstLine="707"/>
      </w:pPr>
      <w:r>
        <w:t xml:space="preserve">Основные направления бюджетной и налоговой политики в </w:t>
      </w:r>
      <w:proofErr w:type="spellStart"/>
      <w:r>
        <w:t>Кумарейском</w:t>
      </w:r>
      <w:proofErr w:type="spellEnd"/>
      <w:r>
        <w:rPr>
          <w:spacing w:val="1"/>
        </w:rPr>
        <w:t xml:space="preserve"> </w:t>
      </w:r>
      <w:r>
        <w:t>муниципальном образовании на 202</w:t>
      </w:r>
      <w:r w:rsidR="008C0C88">
        <w:t>4</w:t>
      </w:r>
      <w:r>
        <w:t xml:space="preserve"> год и </w:t>
      </w:r>
      <w:r>
        <w:t>плановый период 202</w:t>
      </w:r>
      <w:r w:rsidR="008C0C88">
        <w:t>5</w:t>
      </w:r>
      <w:r>
        <w:t xml:space="preserve"> и 202</w:t>
      </w:r>
      <w:r w:rsidR="008C0C88">
        <w:t>6</w:t>
      </w:r>
      <w:r>
        <w:t xml:space="preserve"> годов</w:t>
      </w:r>
      <w:r>
        <w:rPr>
          <w:spacing w:val="-6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-61"/>
        </w:rPr>
        <w:t xml:space="preserve"> </w:t>
      </w:r>
      <w:r>
        <w:t>Федерации и Положением о бюджетном процес</w:t>
      </w:r>
      <w:r>
        <w:t xml:space="preserve">се в </w:t>
      </w:r>
      <w:proofErr w:type="spellStart"/>
      <w:r>
        <w:t>Кумарейском</w:t>
      </w:r>
      <w:proofErr w:type="spellEnd"/>
      <w:r>
        <w:t xml:space="preserve"> муниципальном</w:t>
      </w:r>
      <w:r>
        <w:rPr>
          <w:spacing w:val="-6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Думы</w:t>
      </w:r>
      <w:r>
        <w:rPr>
          <w:spacing w:val="1"/>
        </w:rPr>
        <w:t xml:space="preserve"> </w:t>
      </w:r>
      <w:r>
        <w:t>Кумарейского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15.11.2021г</w:t>
      </w:r>
      <w:r>
        <w:rPr>
          <w:spacing w:val="1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7/2</w:t>
      </w:r>
    </w:p>
    <w:p w14:paraId="32D4CBA6" w14:textId="77777777" w:rsidR="00C07301" w:rsidRDefault="00C07301">
      <w:pPr>
        <w:pStyle w:val="a3"/>
        <w:spacing w:before="10"/>
        <w:ind w:left="0"/>
        <w:jc w:val="left"/>
        <w:rPr>
          <w:sz w:val="23"/>
        </w:rPr>
      </w:pPr>
    </w:p>
    <w:p w14:paraId="28956776" w14:textId="345CCA17" w:rsidR="00C07301" w:rsidRDefault="00C75382">
      <w:pPr>
        <w:pStyle w:val="2"/>
        <w:ind w:left="1626" w:right="1619"/>
        <w:jc w:val="left"/>
      </w:pPr>
      <w:r>
        <w:t>Основные задачи бюджетной и налоговой политики</w:t>
      </w:r>
      <w:r>
        <w:rPr>
          <w:spacing w:val="-6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</w:t>
      </w:r>
      <w:r w:rsidR="008C0C88">
        <w:t>4</w:t>
      </w:r>
      <w:r>
        <w:rPr>
          <w:spacing w:val="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плановый</w:t>
      </w:r>
      <w:r>
        <w:rPr>
          <w:spacing w:val="-3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202</w:t>
      </w:r>
      <w:r w:rsidR="008C0C88">
        <w:t>5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202</w:t>
      </w:r>
      <w:r w:rsidR="008C0C88">
        <w:t>6</w:t>
      </w:r>
      <w:r>
        <w:rPr>
          <w:spacing w:val="-1"/>
        </w:rPr>
        <w:t xml:space="preserve"> </w:t>
      </w:r>
      <w:r>
        <w:t>годов</w:t>
      </w:r>
    </w:p>
    <w:p w14:paraId="06AEF0A3" w14:textId="77777777" w:rsidR="00C07301" w:rsidRDefault="00C07301">
      <w:pPr>
        <w:pStyle w:val="a3"/>
        <w:spacing w:before="9"/>
        <w:ind w:left="0"/>
        <w:jc w:val="left"/>
        <w:rPr>
          <w:rFonts w:ascii="Arial"/>
          <w:b/>
        </w:rPr>
      </w:pPr>
    </w:p>
    <w:p w14:paraId="00525DBB" w14:textId="71F3B012" w:rsidR="00C07301" w:rsidRDefault="00C75382">
      <w:pPr>
        <w:pStyle w:val="a3"/>
        <w:tabs>
          <w:tab w:val="left" w:pos="2540"/>
          <w:tab w:val="left" w:pos="3312"/>
          <w:tab w:val="left" w:pos="3476"/>
          <w:tab w:val="left" w:pos="4142"/>
          <w:tab w:val="left" w:pos="4306"/>
          <w:tab w:val="left" w:pos="5247"/>
          <w:tab w:val="left" w:pos="6121"/>
          <w:tab w:val="left" w:pos="6338"/>
          <w:tab w:val="left" w:pos="7903"/>
          <w:tab w:val="left" w:pos="8160"/>
          <w:tab w:val="left" w:pos="8195"/>
          <w:tab w:val="left" w:pos="9033"/>
        </w:tabs>
        <w:spacing w:line="244" w:lineRule="auto"/>
        <w:ind w:right="103" w:firstLine="707"/>
      </w:pP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Кумарейского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местного</w:t>
      </w:r>
      <w:r>
        <w:rPr>
          <w:spacing w:val="-61"/>
        </w:rPr>
        <w:t xml:space="preserve"> </w:t>
      </w:r>
      <w:r>
        <w:t>бюджета</w:t>
      </w:r>
      <w:r>
        <w:tab/>
      </w:r>
      <w:r>
        <w:tab/>
      </w:r>
      <w:r>
        <w:tab/>
        <w:t>на</w:t>
      </w:r>
      <w:r>
        <w:tab/>
      </w:r>
      <w:r>
        <w:tab/>
      </w:r>
      <w:r>
        <w:tab/>
      </w:r>
      <w:r>
        <w:tab/>
        <w:t>202</w:t>
      </w:r>
      <w:r w:rsidR="008C0C88">
        <w:t>4</w:t>
      </w:r>
      <w:r>
        <w:tab/>
      </w:r>
      <w:r>
        <w:tab/>
      </w:r>
      <w:r>
        <w:tab/>
      </w:r>
      <w:r>
        <w:tab/>
      </w:r>
      <w:r>
        <w:rPr>
          <w:spacing w:val="-2"/>
        </w:rPr>
        <w:t>год.</w:t>
      </w:r>
      <w:r>
        <w:rPr>
          <w:spacing w:val="-62"/>
        </w:rPr>
        <w:t xml:space="preserve"> </w:t>
      </w:r>
      <w:r>
        <w:t>Большинство задач в сфере бюджетной и налоговой политики, поставленных в</w:t>
      </w:r>
      <w:r>
        <w:rPr>
          <w:spacing w:val="1"/>
        </w:rPr>
        <w:t xml:space="preserve"> </w:t>
      </w:r>
      <w:r>
        <w:t>предыдущие</w:t>
      </w:r>
      <w:r>
        <w:tab/>
        <w:t>годы,</w:t>
      </w:r>
      <w:r>
        <w:tab/>
      </w:r>
      <w:r>
        <w:tab/>
      </w:r>
      <w:r>
        <w:tab/>
        <w:t>сохраняют</w:t>
      </w:r>
      <w:r>
        <w:tab/>
      </w:r>
      <w:r>
        <w:tab/>
      </w:r>
      <w:r>
        <w:t>свою</w:t>
      </w:r>
      <w:r>
        <w:tab/>
      </w:r>
      <w:r>
        <w:rPr>
          <w:spacing w:val="-1"/>
        </w:rPr>
        <w:t>актуальность.</w:t>
      </w:r>
      <w:r>
        <w:rPr>
          <w:spacing w:val="-62"/>
        </w:rPr>
        <w:t xml:space="preserve"> </w:t>
      </w:r>
      <w:r>
        <w:t>Приоритетным направлением бюджетной и налоговой политики на 202</w:t>
      </w:r>
      <w:r w:rsidR="008C0C88">
        <w:t>4</w:t>
      </w:r>
      <w:r>
        <w:t xml:space="preserve"> год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плановый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202</w:t>
      </w:r>
      <w:r w:rsidR="008C0C88">
        <w:t>5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202</w:t>
      </w:r>
      <w:r w:rsidR="008C0C88">
        <w:t>6</w:t>
      </w:r>
      <w:r>
        <w:rPr>
          <w:spacing w:val="1"/>
        </w:rPr>
        <w:t xml:space="preserve"> </w:t>
      </w:r>
      <w:r>
        <w:t>годов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муниципальными</w:t>
      </w:r>
      <w:r>
        <w:tab/>
      </w:r>
      <w:r>
        <w:tab/>
      </w:r>
      <w:r>
        <w:tab/>
      </w:r>
      <w:r>
        <w:tab/>
      </w:r>
      <w:r>
        <w:tab/>
        <w:t>финансовыми</w:t>
      </w:r>
      <w:r>
        <w:tab/>
      </w:r>
      <w:r>
        <w:tab/>
      </w:r>
      <w:r>
        <w:tab/>
      </w:r>
      <w:r>
        <w:tab/>
      </w:r>
      <w:r>
        <w:tab/>
        <w:t>ресурсами.</w:t>
      </w:r>
      <w:r>
        <w:rPr>
          <w:spacing w:val="-62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сбалансированности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являться</w:t>
      </w:r>
      <w:r>
        <w:rPr>
          <w:spacing w:val="39"/>
        </w:rPr>
        <w:t xml:space="preserve"> </w:t>
      </w:r>
      <w:r>
        <w:t>важнейшим</w:t>
      </w:r>
      <w:r>
        <w:rPr>
          <w:spacing w:val="40"/>
        </w:rPr>
        <w:t xml:space="preserve"> </w:t>
      </w:r>
      <w:r>
        <w:t>фактором</w:t>
      </w:r>
      <w:r>
        <w:rPr>
          <w:spacing w:val="39"/>
        </w:rPr>
        <w:t xml:space="preserve"> </w:t>
      </w:r>
      <w:r>
        <w:t>проводимой</w:t>
      </w:r>
      <w:r>
        <w:rPr>
          <w:spacing w:val="40"/>
        </w:rPr>
        <w:t xml:space="preserve"> </w:t>
      </w:r>
      <w:r>
        <w:t>налоговой</w:t>
      </w:r>
      <w:r>
        <w:rPr>
          <w:spacing w:val="39"/>
        </w:rPr>
        <w:t xml:space="preserve"> </w:t>
      </w:r>
      <w:r>
        <w:t>политики,</w:t>
      </w:r>
      <w:r>
        <w:rPr>
          <w:spacing w:val="40"/>
        </w:rPr>
        <w:t xml:space="preserve"> </w:t>
      </w:r>
      <w:r>
        <w:t>направленной</w:t>
      </w:r>
      <w:r>
        <w:rPr>
          <w:spacing w:val="-61"/>
        </w:rPr>
        <w:t xml:space="preserve"> </w:t>
      </w:r>
      <w:r>
        <w:t>на обеспечение необходимого уровня доходов бюджетной системы, соответствия</w:t>
      </w:r>
      <w:r>
        <w:rPr>
          <w:spacing w:val="1"/>
        </w:rPr>
        <w:t xml:space="preserve"> </w:t>
      </w:r>
      <w:r>
        <w:t>объема действующих расходных обязательств реальным доходным источн</w:t>
      </w:r>
      <w:r>
        <w:t>икам</w:t>
      </w:r>
      <w:r>
        <w:rPr>
          <w:spacing w:val="1"/>
        </w:rPr>
        <w:t xml:space="preserve"> </w:t>
      </w:r>
      <w:r>
        <w:t>покрытия дефицита бюджета, а также взвешенного подхода при рассмотрении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инвестиционной</w:t>
      </w:r>
      <w:r>
        <w:rPr>
          <w:spacing w:val="1"/>
        </w:rPr>
        <w:t xml:space="preserve"> </w:t>
      </w:r>
      <w:r>
        <w:t>деятельности</w:t>
      </w:r>
      <w:r>
        <w:tab/>
      </w:r>
      <w:r>
        <w:tab/>
        <w:t>на</w:t>
      </w:r>
      <w:r>
        <w:tab/>
      </w:r>
      <w:r>
        <w:tab/>
      </w:r>
      <w:r>
        <w:tab/>
        <w:t>территории</w:t>
      </w:r>
      <w:r>
        <w:tab/>
      </w:r>
      <w:r>
        <w:tab/>
      </w:r>
      <w:r>
        <w:tab/>
        <w:t>поселения.</w:t>
      </w:r>
      <w:r>
        <w:rPr>
          <w:spacing w:val="-62"/>
        </w:rPr>
        <w:t xml:space="preserve"> </w:t>
      </w:r>
      <w:r>
        <w:t>Проект бюджета поселения на 202</w:t>
      </w:r>
      <w:r w:rsidR="008C0C88">
        <w:t>4</w:t>
      </w:r>
      <w:r>
        <w:t xml:space="preserve"> год будет сформирован в соответствии со</w:t>
      </w:r>
      <w:r>
        <w:rPr>
          <w:spacing w:val="1"/>
        </w:rPr>
        <w:t xml:space="preserve"> </w:t>
      </w:r>
      <w:r>
        <w:t>следующими</w:t>
      </w:r>
      <w:r>
        <w:tab/>
      </w:r>
      <w:r>
        <w:tab/>
      </w:r>
      <w:r>
        <w:tab/>
      </w:r>
      <w:r>
        <w:tab/>
      </w:r>
      <w:r>
        <w:tab/>
        <w:t>базовыми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подходами:</w:t>
      </w:r>
    </w:p>
    <w:p w14:paraId="72E29178" w14:textId="77777777" w:rsidR="00C07301" w:rsidRDefault="00C75382">
      <w:pPr>
        <w:pStyle w:val="a4"/>
        <w:numPr>
          <w:ilvl w:val="0"/>
          <w:numId w:val="2"/>
        </w:numPr>
        <w:tabs>
          <w:tab w:val="left" w:pos="933"/>
        </w:tabs>
        <w:spacing w:line="252" w:lineRule="exact"/>
        <w:jc w:val="both"/>
        <w:rPr>
          <w:sz w:val="24"/>
        </w:rPr>
      </w:pPr>
      <w:r>
        <w:rPr>
          <w:sz w:val="24"/>
        </w:rPr>
        <w:t xml:space="preserve">Формирование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бюджетных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параметров 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исходя 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из   </w:t>
      </w:r>
      <w:r>
        <w:rPr>
          <w:spacing w:val="24"/>
          <w:sz w:val="24"/>
        </w:rPr>
        <w:t xml:space="preserve"> </w:t>
      </w:r>
      <w:r>
        <w:rPr>
          <w:sz w:val="24"/>
        </w:rPr>
        <w:t>необходимости</w:t>
      </w:r>
    </w:p>
    <w:p w14:paraId="78F38DD2" w14:textId="77777777" w:rsidR="00C07301" w:rsidRDefault="00C75382">
      <w:pPr>
        <w:pStyle w:val="a3"/>
        <w:spacing w:before="5" w:line="244" w:lineRule="auto"/>
        <w:ind w:right="107"/>
      </w:pPr>
      <w:r>
        <w:t>безусловного исполнения действующих расходных обязательств, в том числе – с</w:t>
      </w:r>
      <w:r>
        <w:rPr>
          <w:spacing w:val="1"/>
        </w:rPr>
        <w:t xml:space="preserve"> </w:t>
      </w:r>
      <w:r>
        <w:t>учетом их оптимизации и повышения эффективности использования финансо</w:t>
      </w:r>
      <w:r>
        <w:t>вых</w:t>
      </w:r>
      <w:r>
        <w:rPr>
          <w:spacing w:val="1"/>
        </w:rPr>
        <w:t xml:space="preserve"> </w:t>
      </w:r>
      <w:r>
        <w:rPr>
          <w:w w:val="105"/>
        </w:rPr>
        <w:t>ресурсов.</w:t>
      </w:r>
    </w:p>
    <w:p w14:paraId="3294A8CD" w14:textId="77777777" w:rsidR="00C07301" w:rsidRDefault="00C75382">
      <w:pPr>
        <w:pStyle w:val="a3"/>
        <w:tabs>
          <w:tab w:val="left" w:pos="2851"/>
          <w:tab w:val="left" w:pos="5157"/>
          <w:tab w:val="left" w:pos="8106"/>
        </w:tabs>
        <w:spacing w:line="244" w:lineRule="auto"/>
        <w:ind w:right="107"/>
      </w:pPr>
      <w:r>
        <w:t>Реализация данного подхода заключается в обязательном приоритете целей 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действующим</w:t>
      </w:r>
      <w:r>
        <w:rPr>
          <w:spacing w:val="64"/>
        </w:rPr>
        <w:t xml:space="preserve"> </w:t>
      </w:r>
      <w:r>
        <w:t>законодательством</w:t>
      </w:r>
      <w:r>
        <w:rPr>
          <w:spacing w:val="-6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стратегического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25"/>
        </w:rPr>
        <w:t xml:space="preserve"> </w:t>
      </w:r>
      <w:r>
        <w:t>проекта</w:t>
      </w:r>
      <w:r>
        <w:rPr>
          <w:spacing w:val="89"/>
        </w:rPr>
        <w:t xml:space="preserve"> </w:t>
      </w:r>
      <w:r>
        <w:t>бюджета</w:t>
      </w:r>
      <w:r>
        <w:rPr>
          <w:spacing w:val="89"/>
        </w:rPr>
        <w:t xml:space="preserve"> </w:t>
      </w:r>
      <w:r>
        <w:t>поселения</w:t>
      </w:r>
      <w:r>
        <w:rPr>
          <w:spacing w:val="87"/>
        </w:rPr>
        <w:t xml:space="preserve"> </w:t>
      </w:r>
      <w:r>
        <w:t>на</w:t>
      </w:r>
      <w:r>
        <w:rPr>
          <w:spacing w:val="88"/>
        </w:rPr>
        <w:t xml:space="preserve"> </w:t>
      </w:r>
      <w:r>
        <w:t>очередной</w:t>
      </w:r>
      <w:r>
        <w:rPr>
          <w:spacing w:val="86"/>
        </w:rPr>
        <w:t xml:space="preserve"> </w:t>
      </w:r>
      <w:r>
        <w:t>финансовый</w:t>
      </w:r>
      <w:r>
        <w:rPr>
          <w:spacing w:val="89"/>
        </w:rPr>
        <w:t xml:space="preserve"> </w:t>
      </w:r>
      <w:proofErr w:type="gramStart"/>
      <w:r>
        <w:t>год</w:t>
      </w:r>
      <w:r>
        <w:rPr>
          <w:spacing w:val="87"/>
        </w:rPr>
        <w:t xml:space="preserve"> </w:t>
      </w:r>
      <w:r>
        <w:t>.</w:t>
      </w:r>
      <w:proofErr w:type="gramEnd"/>
      <w:r>
        <w:rPr>
          <w:spacing w:val="-6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обеспечивается при условии не снижения качества и объемов предоставляемых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tab/>
        <w:t>уп</w:t>
      </w:r>
      <w:r>
        <w:t>равления</w:t>
      </w:r>
      <w:r>
        <w:tab/>
        <w:t>муниципальными</w:t>
      </w:r>
      <w:r>
        <w:tab/>
      </w:r>
      <w:r>
        <w:rPr>
          <w:spacing w:val="-2"/>
        </w:rPr>
        <w:t>финансами.</w:t>
      </w:r>
    </w:p>
    <w:p w14:paraId="0C1C8F87" w14:textId="77777777" w:rsidR="00C07301" w:rsidRDefault="00C75382">
      <w:pPr>
        <w:pStyle w:val="a4"/>
        <w:numPr>
          <w:ilvl w:val="0"/>
          <w:numId w:val="2"/>
        </w:numPr>
        <w:tabs>
          <w:tab w:val="left" w:pos="733"/>
          <w:tab w:val="left" w:pos="2258"/>
          <w:tab w:val="left" w:pos="4381"/>
          <w:tab w:val="left" w:pos="5636"/>
          <w:tab w:val="left" w:pos="7788"/>
        </w:tabs>
        <w:spacing w:line="244" w:lineRule="auto"/>
        <w:ind w:left="102" w:right="108" w:firstLine="335"/>
        <w:jc w:val="both"/>
        <w:rPr>
          <w:sz w:val="24"/>
        </w:rPr>
      </w:pPr>
      <w:r>
        <w:rPr>
          <w:sz w:val="24"/>
        </w:rPr>
        <w:t>Минимизация рисков несбалансированности бюджетов бюджетной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z w:val="24"/>
        </w:rPr>
        <w:tab/>
        <w:t>Федерации</w:t>
      </w:r>
      <w:r>
        <w:rPr>
          <w:sz w:val="24"/>
        </w:rPr>
        <w:tab/>
        <w:t>при</w:t>
      </w:r>
      <w:r>
        <w:rPr>
          <w:sz w:val="24"/>
        </w:rPr>
        <w:tab/>
        <w:t>бюджетном</w:t>
      </w:r>
      <w:r>
        <w:rPr>
          <w:sz w:val="24"/>
        </w:rPr>
        <w:tab/>
        <w:t>планировании.</w:t>
      </w:r>
      <w:r>
        <w:rPr>
          <w:spacing w:val="-62"/>
          <w:sz w:val="24"/>
        </w:rPr>
        <w:t xml:space="preserve"> </w:t>
      </w:r>
      <w:r>
        <w:rPr>
          <w:sz w:val="24"/>
        </w:rPr>
        <w:t>Для этого формирование проекта бюджета поселения должно основываться 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реалистичных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прогнозах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Кумарейского</w:t>
      </w:r>
      <w:r>
        <w:rPr>
          <w:spacing w:val="19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2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средне-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долгосрочном</w:t>
      </w:r>
      <w:r>
        <w:rPr>
          <w:spacing w:val="20"/>
          <w:sz w:val="24"/>
        </w:rPr>
        <w:t xml:space="preserve"> </w:t>
      </w:r>
      <w:r>
        <w:rPr>
          <w:sz w:val="24"/>
        </w:rPr>
        <w:t>периодах.</w:t>
      </w:r>
    </w:p>
    <w:p w14:paraId="3EBAD35C" w14:textId="77777777" w:rsidR="00C07301" w:rsidRDefault="00C07301">
      <w:pPr>
        <w:spacing w:line="244" w:lineRule="auto"/>
        <w:jc w:val="both"/>
        <w:rPr>
          <w:sz w:val="24"/>
        </w:rPr>
        <w:sectPr w:rsidR="00C07301">
          <w:pgSz w:w="11910" w:h="16840"/>
          <w:pgMar w:top="740" w:right="740" w:bottom="280" w:left="1600" w:header="720" w:footer="720" w:gutter="0"/>
          <w:cols w:space="720"/>
        </w:sectPr>
      </w:pPr>
    </w:p>
    <w:p w14:paraId="204B356F" w14:textId="77777777" w:rsidR="00C07301" w:rsidRDefault="00C75382">
      <w:pPr>
        <w:pStyle w:val="a3"/>
        <w:tabs>
          <w:tab w:val="left" w:pos="1417"/>
          <w:tab w:val="left" w:pos="4269"/>
          <w:tab w:val="left" w:pos="6264"/>
          <w:tab w:val="left" w:pos="8462"/>
        </w:tabs>
        <w:spacing w:before="70" w:line="244" w:lineRule="auto"/>
        <w:ind w:right="105"/>
      </w:pPr>
      <w:r>
        <w:lastRenderedPageBreak/>
        <w:t>При этом необходимо обеспечение достаточной гибкости предельных объемов 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rPr>
          <w:w w:val="160"/>
        </w:rPr>
        <w:t xml:space="preserve">– </w:t>
      </w:r>
      <w:r>
        <w:t>наличие</w:t>
      </w:r>
      <w:r>
        <w:rPr>
          <w:spacing w:val="1"/>
        </w:rPr>
        <w:t xml:space="preserve"> </w:t>
      </w:r>
      <w:r>
        <w:t>нераспределенных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будущие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перераспределения</w:t>
      </w:r>
      <w:r>
        <w:rPr>
          <w:spacing w:val="1"/>
        </w:rPr>
        <w:t xml:space="preserve"> </w:t>
      </w:r>
      <w:r>
        <w:t>в</w:t>
      </w:r>
      <w:r>
        <w:rPr>
          <w:spacing w:val="-61"/>
        </w:rPr>
        <w:t xml:space="preserve"> </w:t>
      </w:r>
      <w:r>
        <w:t xml:space="preserve">соответствии с уточнением приоритетных задач, </w:t>
      </w:r>
      <w:r>
        <w:t>либо сокращения (оптимизации)</w:t>
      </w:r>
      <w:r>
        <w:rPr>
          <w:spacing w:val="1"/>
        </w:rPr>
        <w:t xml:space="preserve"> </w:t>
      </w:r>
      <w:r>
        <w:t>при</w:t>
      </w:r>
      <w:r>
        <w:tab/>
        <w:t>неблагоприятной</w:t>
      </w:r>
      <w:r>
        <w:tab/>
        <w:t>динамике</w:t>
      </w:r>
      <w:r>
        <w:tab/>
        <w:t>бюджетных</w:t>
      </w:r>
      <w:r>
        <w:tab/>
        <w:t>доходов.</w:t>
      </w:r>
    </w:p>
    <w:p w14:paraId="004DA1F8" w14:textId="77777777" w:rsidR="00C07301" w:rsidRDefault="00C75382">
      <w:pPr>
        <w:pStyle w:val="a4"/>
        <w:numPr>
          <w:ilvl w:val="0"/>
          <w:numId w:val="2"/>
        </w:numPr>
        <w:tabs>
          <w:tab w:val="left" w:pos="755"/>
          <w:tab w:val="left" w:pos="1812"/>
          <w:tab w:val="left" w:pos="3487"/>
          <w:tab w:val="left" w:pos="4545"/>
          <w:tab w:val="left" w:pos="6821"/>
          <w:tab w:val="left" w:pos="8000"/>
        </w:tabs>
        <w:spacing w:line="244" w:lineRule="auto"/>
        <w:ind w:left="102" w:right="110" w:firstLine="299"/>
        <w:jc w:val="both"/>
        <w:rPr>
          <w:sz w:val="24"/>
        </w:rPr>
      </w:pPr>
      <w:r>
        <w:rPr>
          <w:sz w:val="24"/>
        </w:rPr>
        <w:t>Сравнительная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z w:val="24"/>
        </w:rPr>
        <w:tab/>
        <w:t>сроков</w:t>
      </w:r>
      <w:r>
        <w:rPr>
          <w:sz w:val="24"/>
        </w:rPr>
        <w:tab/>
        <w:t>и</w:t>
      </w:r>
      <w:r>
        <w:rPr>
          <w:sz w:val="24"/>
        </w:rPr>
        <w:tab/>
        <w:t>механизмов</w:t>
      </w:r>
      <w:r>
        <w:rPr>
          <w:sz w:val="24"/>
        </w:rPr>
        <w:tab/>
        <w:t>их</w:t>
      </w:r>
      <w:r>
        <w:rPr>
          <w:sz w:val="24"/>
        </w:rPr>
        <w:tab/>
        <w:t>реализации.</w:t>
      </w:r>
      <w:r>
        <w:rPr>
          <w:spacing w:val="-62"/>
          <w:sz w:val="24"/>
        </w:rPr>
        <w:t xml:space="preserve"> </w:t>
      </w:r>
      <w:r>
        <w:rPr>
          <w:sz w:val="24"/>
        </w:rPr>
        <w:t>Ограниченность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</w:t>
      </w:r>
      <w:r>
        <w:rPr>
          <w:spacing w:val="-6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достичь</w:t>
      </w:r>
      <w:r>
        <w:rPr>
          <w:spacing w:val="1"/>
          <w:sz w:val="24"/>
        </w:rPr>
        <w:t xml:space="preserve"> </w:t>
      </w:r>
      <w:r>
        <w:rPr>
          <w:sz w:val="24"/>
        </w:rPr>
        <w:t>наилучшего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долгосрочном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периоде.</w:t>
      </w:r>
    </w:p>
    <w:p w14:paraId="3D4B54E0" w14:textId="77777777" w:rsidR="00C07301" w:rsidRDefault="00C75382">
      <w:pPr>
        <w:pStyle w:val="a3"/>
        <w:spacing w:line="244" w:lineRule="auto"/>
        <w:ind w:right="106"/>
      </w:pPr>
      <w:r>
        <w:t>Утверждение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долгосрочной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стратегии,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-61"/>
        </w:rPr>
        <w:t xml:space="preserve"> </w:t>
      </w:r>
      <w:r>
        <w:t>текущего</w:t>
      </w:r>
      <w:r>
        <w:rPr>
          <w:spacing w:val="-7"/>
        </w:rPr>
        <w:t xml:space="preserve"> </w:t>
      </w:r>
      <w:r>
        <w:t>года,</w:t>
      </w:r>
      <w:r>
        <w:rPr>
          <w:spacing w:val="-6"/>
        </w:rPr>
        <w:t xml:space="preserve"> </w:t>
      </w:r>
      <w:r>
        <w:t>позволит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сист</w:t>
      </w:r>
      <w:r>
        <w:t>емной</w:t>
      </w:r>
      <w:r>
        <w:rPr>
          <w:spacing w:val="-9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обеспечивать</w:t>
      </w:r>
      <w:r>
        <w:rPr>
          <w:spacing w:val="-6"/>
        </w:rPr>
        <w:t xml:space="preserve"> </w:t>
      </w:r>
      <w:r>
        <w:t>учет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оценку</w:t>
      </w:r>
      <w:r>
        <w:rPr>
          <w:spacing w:val="-8"/>
        </w:rPr>
        <w:t xml:space="preserve"> </w:t>
      </w:r>
      <w:r>
        <w:t>влияния</w:t>
      </w:r>
      <w:r>
        <w:rPr>
          <w:spacing w:val="-62"/>
        </w:rPr>
        <w:t xml:space="preserve"> </w:t>
      </w:r>
      <w:r>
        <w:t>принимаемых решений на показатели сбалансированности бюджетов бюджетной</w:t>
      </w:r>
      <w:r>
        <w:rPr>
          <w:spacing w:val="1"/>
        </w:rPr>
        <w:t xml:space="preserve"> </w:t>
      </w:r>
      <w:r>
        <w:t>системы.</w:t>
      </w:r>
    </w:p>
    <w:p w14:paraId="0E03EE8B" w14:textId="77777777" w:rsidR="00C07301" w:rsidRDefault="00C75382">
      <w:pPr>
        <w:pStyle w:val="a4"/>
        <w:numPr>
          <w:ilvl w:val="0"/>
          <w:numId w:val="2"/>
        </w:numPr>
        <w:tabs>
          <w:tab w:val="left" w:pos="783"/>
          <w:tab w:val="left" w:pos="784"/>
          <w:tab w:val="left" w:pos="1669"/>
          <w:tab w:val="left" w:pos="1863"/>
          <w:tab w:val="left" w:pos="1972"/>
          <w:tab w:val="left" w:pos="2063"/>
          <w:tab w:val="left" w:pos="2762"/>
          <w:tab w:val="left" w:pos="3133"/>
          <w:tab w:val="left" w:pos="3212"/>
          <w:tab w:val="left" w:pos="3782"/>
          <w:tab w:val="left" w:pos="3881"/>
          <w:tab w:val="left" w:pos="4070"/>
          <w:tab w:val="left" w:pos="4152"/>
          <w:tab w:val="left" w:pos="4371"/>
          <w:tab w:val="left" w:pos="4850"/>
          <w:tab w:val="left" w:pos="4914"/>
          <w:tab w:val="left" w:pos="5286"/>
          <w:tab w:val="left" w:pos="5909"/>
          <w:tab w:val="left" w:pos="6219"/>
          <w:tab w:val="left" w:pos="6306"/>
          <w:tab w:val="left" w:pos="6531"/>
          <w:tab w:val="left" w:pos="6621"/>
          <w:tab w:val="left" w:pos="7512"/>
          <w:tab w:val="left" w:pos="7876"/>
          <w:tab w:val="left" w:pos="8013"/>
          <w:tab w:val="left" w:pos="8146"/>
          <w:tab w:val="left" w:pos="8187"/>
          <w:tab w:val="left" w:pos="8296"/>
          <w:tab w:val="left" w:pos="9317"/>
        </w:tabs>
        <w:spacing w:line="244" w:lineRule="auto"/>
        <w:ind w:left="102" w:right="101" w:firstLine="240"/>
        <w:jc w:val="left"/>
        <w:rPr>
          <w:rFonts w:ascii="Times New Roman" w:hAnsi="Times New Roman"/>
          <w:sz w:val="24"/>
        </w:rPr>
      </w:pPr>
      <w:r>
        <w:rPr>
          <w:sz w:val="24"/>
        </w:rPr>
        <w:t>Использование</w:t>
      </w:r>
      <w:r>
        <w:rPr>
          <w:sz w:val="24"/>
        </w:rPr>
        <w:tab/>
      </w:r>
      <w:r>
        <w:rPr>
          <w:spacing w:val="-1"/>
          <w:sz w:val="24"/>
        </w:rPr>
        <w:t>механизмов</w:t>
      </w:r>
      <w:r>
        <w:rPr>
          <w:spacing w:val="-1"/>
          <w:sz w:val="24"/>
        </w:rPr>
        <w:tab/>
      </w:r>
      <w:r>
        <w:rPr>
          <w:spacing w:val="-1"/>
          <w:sz w:val="24"/>
        </w:rPr>
        <w:tab/>
      </w:r>
      <w:r>
        <w:rPr>
          <w:sz w:val="24"/>
        </w:rPr>
        <w:t>повышения</w:t>
      </w:r>
      <w:r>
        <w:rPr>
          <w:sz w:val="24"/>
        </w:rPr>
        <w:tab/>
        <w:t>результативности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бюджетных</w:t>
      </w:r>
      <w:r>
        <w:rPr>
          <w:spacing w:val="-61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50"/>
          <w:sz w:val="24"/>
        </w:rPr>
        <w:t xml:space="preserve"> </w:t>
      </w:r>
      <w:r>
        <w:rPr>
          <w:sz w:val="24"/>
        </w:rPr>
        <w:t>стимулов</w:t>
      </w:r>
      <w:r>
        <w:rPr>
          <w:spacing w:val="48"/>
          <w:sz w:val="24"/>
        </w:rPr>
        <w:t xml:space="preserve"> </w:t>
      </w:r>
      <w:r>
        <w:rPr>
          <w:sz w:val="24"/>
        </w:rPr>
        <w:t>для</w:t>
      </w:r>
      <w:r>
        <w:rPr>
          <w:spacing w:val="5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50"/>
          <w:sz w:val="24"/>
        </w:rPr>
        <w:t xml:space="preserve"> </w:t>
      </w:r>
      <w:r>
        <w:rPr>
          <w:sz w:val="24"/>
        </w:rPr>
        <w:t>резервов</w:t>
      </w:r>
      <w:r>
        <w:rPr>
          <w:spacing w:val="51"/>
          <w:sz w:val="24"/>
        </w:rPr>
        <w:t xml:space="preserve"> </w:t>
      </w:r>
      <w:r>
        <w:rPr>
          <w:sz w:val="24"/>
        </w:rPr>
        <w:t>для</w:t>
      </w:r>
      <w:r>
        <w:rPr>
          <w:spacing w:val="50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0"/>
          <w:sz w:val="24"/>
        </w:rPr>
        <w:t xml:space="preserve"> </w:t>
      </w:r>
      <w:r>
        <w:rPr>
          <w:sz w:val="24"/>
        </w:rPr>
        <w:t>планируемых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(установленных)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результатов.</w:t>
      </w:r>
      <w:r>
        <w:rPr>
          <w:spacing w:val="-6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23"/>
          <w:sz w:val="24"/>
        </w:rPr>
        <w:t xml:space="preserve"> </w:t>
      </w:r>
      <w:r>
        <w:rPr>
          <w:sz w:val="24"/>
        </w:rPr>
        <w:t>инструментом</w:t>
      </w:r>
      <w:r>
        <w:rPr>
          <w:spacing w:val="25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24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25"/>
          <w:sz w:val="24"/>
        </w:rPr>
        <w:t xml:space="preserve"> </w:t>
      </w:r>
      <w:r>
        <w:rPr>
          <w:sz w:val="24"/>
        </w:rPr>
        <w:t>бюджетной</w:t>
      </w:r>
      <w:r>
        <w:rPr>
          <w:spacing w:val="24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25"/>
          <w:sz w:val="24"/>
        </w:rPr>
        <w:t xml:space="preserve"> </w:t>
      </w:r>
      <w:r>
        <w:rPr>
          <w:sz w:val="24"/>
        </w:rPr>
        <w:t>будет</w:t>
      </w:r>
      <w:r>
        <w:rPr>
          <w:spacing w:val="25"/>
          <w:sz w:val="24"/>
        </w:rPr>
        <w:t xml:space="preserve"> </w:t>
      </w:r>
      <w:r>
        <w:rPr>
          <w:sz w:val="24"/>
        </w:rPr>
        <w:t>являться</w:t>
      </w:r>
      <w:r>
        <w:rPr>
          <w:spacing w:val="-61"/>
          <w:sz w:val="24"/>
        </w:rPr>
        <w:t xml:space="preserve"> </w:t>
      </w:r>
      <w:r>
        <w:rPr>
          <w:sz w:val="24"/>
        </w:rPr>
        <w:t>программно-целевой</w:t>
      </w:r>
      <w:r>
        <w:rPr>
          <w:spacing w:val="9"/>
          <w:sz w:val="24"/>
        </w:rPr>
        <w:t xml:space="preserve"> </w:t>
      </w:r>
      <w:r>
        <w:rPr>
          <w:sz w:val="24"/>
        </w:rPr>
        <w:t>метод,</w:t>
      </w:r>
      <w:r>
        <w:rPr>
          <w:spacing w:val="9"/>
          <w:sz w:val="24"/>
        </w:rPr>
        <w:t xml:space="preserve"> </w:t>
      </w:r>
      <w:r>
        <w:rPr>
          <w:sz w:val="24"/>
        </w:rPr>
        <w:t>повышающий</w:t>
      </w:r>
      <w:r>
        <w:rPr>
          <w:spacing w:val="6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заинтересованность</w:t>
      </w:r>
      <w:r>
        <w:rPr>
          <w:spacing w:val="-6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17"/>
          <w:sz w:val="24"/>
        </w:rPr>
        <w:t xml:space="preserve"> </w:t>
      </w:r>
      <w:r>
        <w:rPr>
          <w:sz w:val="24"/>
        </w:rPr>
        <w:t>исполнителей</w:t>
      </w:r>
      <w:r>
        <w:rPr>
          <w:spacing w:val="21"/>
          <w:sz w:val="24"/>
        </w:rPr>
        <w:t xml:space="preserve"> </w:t>
      </w:r>
      <w:r>
        <w:rPr>
          <w:sz w:val="24"/>
        </w:rPr>
        <w:t>му</w:t>
      </w:r>
      <w:r>
        <w:rPr>
          <w:sz w:val="24"/>
        </w:rPr>
        <w:t>ниципальных</w:t>
      </w:r>
      <w:r>
        <w:rPr>
          <w:spacing w:val="19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20"/>
          <w:sz w:val="24"/>
        </w:rPr>
        <w:t xml:space="preserve"> </w:t>
      </w:r>
      <w:r>
        <w:rPr>
          <w:sz w:val="24"/>
        </w:rPr>
        <w:t>наилучших</w:t>
      </w:r>
      <w:r>
        <w:rPr>
          <w:spacing w:val="-61"/>
          <w:sz w:val="24"/>
        </w:rPr>
        <w:t xml:space="preserve"> </w:t>
      </w:r>
      <w:r>
        <w:rPr>
          <w:sz w:val="24"/>
        </w:rPr>
        <w:t>результатов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</w:t>
      </w:r>
      <w:r>
        <w:rPr>
          <w:sz w:val="24"/>
        </w:rPr>
        <w:tab/>
        <w:t>рамках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ограниченных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финансовых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ресурсов.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z w:val="24"/>
        </w:rPr>
        <w:tab/>
        <w:t>измеримых,</w:t>
      </w:r>
      <w:r>
        <w:rPr>
          <w:sz w:val="24"/>
        </w:rPr>
        <w:tab/>
      </w:r>
      <w:r>
        <w:rPr>
          <w:sz w:val="24"/>
        </w:rPr>
        <w:tab/>
        <w:t>общественно</w:t>
      </w:r>
      <w:r>
        <w:rPr>
          <w:sz w:val="24"/>
        </w:rPr>
        <w:tab/>
      </w:r>
      <w:r>
        <w:rPr>
          <w:sz w:val="24"/>
        </w:rPr>
        <w:tab/>
        <w:t>значимых</w:t>
      </w:r>
      <w:r>
        <w:rPr>
          <w:sz w:val="24"/>
        </w:rPr>
        <w:tab/>
        <w:t>результатов,</w:t>
      </w:r>
      <w:r>
        <w:rPr>
          <w:sz w:val="24"/>
        </w:rPr>
        <w:tab/>
        <w:t>выявление</w:t>
      </w:r>
      <w:r>
        <w:rPr>
          <w:sz w:val="24"/>
        </w:rPr>
        <w:tab/>
        <w:t>и</w:t>
      </w:r>
      <w:r>
        <w:rPr>
          <w:spacing w:val="-61"/>
          <w:sz w:val="24"/>
        </w:rPr>
        <w:t xml:space="preserve"> </w:t>
      </w:r>
      <w:r>
        <w:rPr>
          <w:sz w:val="24"/>
        </w:rPr>
        <w:t>эффективное</w:t>
      </w:r>
      <w:r>
        <w:rPr>
          <w:sz w:val="24"/>
        </w:rPr>
        <w:tab/>
      </w:r>
      <w:r>
        <w:rPr>
          <w:sz w:val="24"/>
        </w:rPr>
        <w:tab/>
        <w:t>использование</w:t>
      </w:r>
      <w:r>
        <w:rPr>
          <w:sz w:val="24"/>
        </w:rPr>
        <w:tab/>
        <w:t>внутренних</w:t>
      </w:r>
      <w:r>
        <w:rPr>
          <w:sz w:val="24"/>
        </w:rPr>
        <w:tab/>
        <w:t>резервов,</w:t>
      </w:r>
      <w:r>
        <w:rPr>
          <w:sz w:val="24"/>
        </w:rPr>
        <w:tab/>
      </w:r>
      <w:r>
        <w:rPr>
          <w:sz w:val="24"/>
        </w:rPr>
        <w:tab/>
        <w:t>проведение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социально-</w:t>
      </w:r>
      <w:r>
        <w:rPr>
          <w:spacing w:val="-6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z w:val="24"/>
        </w:rPr>
        <w:tab/>
      </w:r>
      <w:r>
        <w:rPr>
          <w:sz w:val="24"/>
        </w:rPr>
        <w:tab/>
        <w:t>реформ</w:t>
      </w:r>
      <w:r>
        <w:rPr>
          <w:sz w:val="24"/>
        </w:rPr>
        <w:tab/>
        <w:t>может</w:t>
      </w:r>
      <w:r>
        <w:rPr>
          <w:sz w:val="24"/>
        </w:rPr>
        <w:tab/>
      </w:r>
      <w:r>
        <w:rPr>
          <w:sz w:val="24"/>
        </w:rPr>
        <w:tab/>
        <w:t>быть</w:t>
      </w:r>
      <w:r>
        <w:rPr>
          <w:sz w:val="24"/>
        </w:rPr>
        <w:tab/>
      </w:r>
      <w:r>
        <w:rPr>
          <w:spacing w:val="-1"/>
          <w:sz w:val="24"/>
        </w:rPr>
        <w:t>реализовано</w:t>
      </w:r>
      <w:r>
        <w:rPr>
          <w:spacing w:val="-1"/>
          <w:sz w:val="24"/>
        </w:rPr>
        <w:tab/>
      </w:r>
      <w:r>
        <w:rPr>
          <w:spacing w:val="-1"/>
          <w:sz w:val="24"/>
        </w:rPr>
        <w:tab/>
      </w:r>
      <w:r>
        <w:rPr>
          <w:sz w:val="24"/>
        </w:rPr>
        <w:t>только</w:t>
      </w:r>
      <w:r>
        <w:rPr>
          <w:sz w:val="24"/>
        </w:rPr>
        <w:tab/>
        <w:t>при</w:t>
      </w:r>
      <w:r>
        <w:rPr>
          <w:sz w:val="24"/>
        </w:rPr>
        <w:tab/>
      </w:r>
      <w:r>
        <w:rPr>
          <w:sz w:val="24"/>
        </w:rPr>
        <w:tab/>
        <w:t>сохранении</w:t>
      </w:r>
      <w:r>
        <w:rPr>
          <w:spacing w:val="-61"/>
          <w:sz w:val="24"/>
        </w:rPr>
        <w:t xml:space="preserve"> </w:t>
      </w:r>
      <w:r>
        <w:rPr>
          <w:sz w:val="24"/>
        </w:rPr>
        <w:t>долгосрочной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pacing w:val="-1"/>
          <w:sz w:val="24"/>
        </w:rPr>
        <w:t>сбалансированности</w:t>
      </w:r>
      <w:r>
        <w:rPr>
          <w:spacing w:val="101"/>
          <w:sz w:val="24"/>
        </w:rPr>
        <w:t xml:space="preserve">  </w:t>
      </w:r>
      <w:r>
        <w:rPr>
          <w:sz w:val="24"/>
        </w:rPr>
        <w:t>и</w:t>
      </w:r>
      <w:proofErr w:type="gramEnd"/>
      <w:r>
        <w:rPr>
          <w:sz w:val="24"/>
        </w:rPr>
        <w:t xml:space="preserve">    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устойчивости</w:t>
      </w:r>
      <w:r>
        <w:rPr>
          <w:spacing w:val="101"/>
          <w:sz w:val="24"/>
        </w:rPr>
        <w:t xml:space="preserve">  </w:t>
      </w:r>
      <w:r>
        <w:rPr>
          <w:w w:val="95"/>
          <w:sz w:val="24"/>
        </w:rPr>
        <w:t>бюджетной</w:t>
      </w:r>
      <w:r>
        <w:rPr>
          <w:spacing w:val="60"/>
          <w:sz w:val="24"/>
        </w:rPr>
        <w:t xml:space="preserve">   </w:t>
      </w:r>
      <w:r>
        <w:rPr>
          <w:sz w:val="24"/>
        </w:rPr>
        <w:t>системы</w:t>
      </w:r>
      <w:r>
        <w:rPr>
          <w:spacing w:val="-60"/>
          <w:sz w:val="24"/>
        </w:rPr>
        <w:t xml:space="preserve"> </w:t>
      </w:r>
      <w:r>
        <w:rPr>
          <w:w w:val="95"/>
          <w:sz w:val="24"/>
        </w:rPr>
        <w:t>Российской</w:t>
      </w:r>
      <w:r>
        <w:rPr>
          <w:spacing w:val="59"/>
          <w:sz w:val="24"/>
        </w:rPr>
        <w:t xml:space="preserve">                                                       </w:t>
      </w:r>
      <w:r>
        <w:rPr>
          <w:w w:val="95"/>
          <w:sz w:val="24"/>
        </w:rPr>
        <w:t>Федерации.</w:t>
      </w:r>
    </w:p>
    <w:p w14:paraId="47E31234" w14:textId="72BCA527" w:rsidR="00C07301" w:rsidRDefault="00C75382">
      <w:pPr>
        <w:pStyle w:val="a3"/>
        <w:spacing w:line="244" w:lineRule="auto"/>
        <w:ind w:right="104"/>
      </w:pPr>
      <w:r>
        <w:t>Целью налоговой политики</w:t>
      </w:r>
      <w:r>
        <w:t xml:space="preserve"> Кумарейского муниципального образования является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доходной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сбалансированности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Кумарейского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инвестиционной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баланс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устойчивости,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бюджетных расходов, с одной стороны, и поддержкой предпринимательской и</w:t>
      </w:r>
      <w:r>
        <w:rPr>
          <w:spacing w:val="1"/>
        </w:rPr>
        <w:t xml:space="preserve"> </w:t>
      </w:r>
      <w:r>
        <w:t>инвестиционной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стороны.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Кумарейского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налого</w:t>
      </w:r>
      <w:r>
        <w:t>выми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предстоит</w:t>
      </w:r>
      <w:r>
        <w:rPr>
          <w:spacing w:val="-61"/>
        </w:rPr>
        <w:t xml:space="preserve"> </w:t>
      </w:r>
      <w:r>
        <w:t xml:space="preserve">осуществить  </w:t>
      </w:r>
      <w:r>
        <w:rPr>
          <w:spacing w:val="1"/>
        </w:rPr>
        <w:t xml:space="preserve"> </w:t>
      </w:r>
      <w:r>
        <w:t xml:space="preserve">работу   </w:t>
      </w:r>
      <w:r>
        <w:rPr>
          <w:spacing w:val="1"/>
        </w:rPr>
        <w:t xml:space="preserve"> </w:t>
      </w:r>
      <w:r>
        <w:t xml:space="preserve">по   </w:t>
      </w:r>
      <w:r>
        <w:rPr>
          <w:spacing w:val="1"/>
        </w:rPr>
        <w:t xml:space="preserve"> </w:t>
      </w:r>
      <w:r>
        <w:t xml:space="preserve">выверке   </w:t>
      </w:r>
      <w:r>
        <w:rPr>
          <w:spacing w:val="1"/>
        </w:rPr>
        <w:t xml:space="preserve"> </w:t>
      </w:r>
      <w:r>
        <w:t xml:space="preserve">объектов   </w:t>
      </w:r>
      <w:r>
        <w:rPr>
          <w:spacing w:val="1"/>
        </w:rPr>
        <w:t xml:space="preserve"> </w:t>
      </w:r>
      <w:r>
        <w:t>налогообложения.</w:t>
      </w:r>
      <w:r>
        <w:rPr>
          <w:spacing w:val="1"/>
        </w:rPr>
        <w:t xml:space="preserve"> </w:t>
      </w:r>
      <w:r>
        <w:t>Кардинальное</w:t>
      </w:r>
      <w:r>
        <w:rPr>
          <w:spacing w:val="-12"/>
        </w:rPr>
        <w:t xml:space="preserve"> </w:t>
      </w:r>
      <w:r>
        <w:t>увеличение</w:t>
      </w:r>
      <w:r>
        <w:rPr>
          <w:spacing w:val="-10"/>
        </w:rPr>
        <w:t xml:space="preserve"> </w:t>
      </w:r>
      <w:r>
        <w:t>доходной</w:t>
      </w:r>
      <w:r>
        <w:rPr>
          <w:spacing w:val="-11"/>
        </w:rPr>
        <w:t xml:space="preserve"> </w:t>
      </w:r>
      <w:r>
        <w:t>базы</w:t>
      </w:r>
      <w:r>
        <w:rPr>
          <w:spacing w:val="-12"/>
        </w:rPr>
        <w:t xml:space="preserve"> </w:t>
      </w:r>
      <w:r>
        <w:t>бюджета</w:t>
      </w:r>
      <w:r>
        <w:rPr>
          <w:spacing w:val="-11"/>
        </w:rPr>
        <w:t xml:space="preserve"> </w:t>
      </w:r>
      <w:r>
        <w:t>Кумарейского</w:t>
      </w:r>
      <w:r>
        <w:rPr>
          <w:spacing w:val="-11"/>
        </w:rPr>
        <w:t xml:space="preserve"> </w:t>
      </w:r>
      <w:r>
        <w:t>муниципального</w:t>
      </w:r>
      <w:r>
        <w:rPr>
          <w:spacing w:val="-6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обеспечено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привлечением</w:t>
      </w:r>
      <w:r>
        <w:rPr>
          <w:spacing w:val="64"/>
        </w:rPr>
        <w:t xml:space="preserve"> </w:t>
      </w:r>
      <w:r>
        <w:t>инвестиций</w:t>
      </w:r>
      <w:r>
        <w:rPr>
          <w:spacing w:val="64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появлением  </w:t>
      </w:r>
      <w:r>
        <w:rPr>
          <w:spacing w:val="1"/>
        </w:rPr>
        <w:t xml:space="preserve"> </w:t>
      </w:r>
      <w:r>
        <w:t xml:space="preserve">новых  </w:t>
      </w:r>
      <w:r>
        <w:rPr>
          <w:spacing w:val="1"/>
        </w:rPr>
        <w:t xml:space="preserve"> </w:t>
      </w:r>
      <w:r>
        <w:t>налогоплательщиков.</w:t>
      </w:r>
      <w:r>
        <w:rPr>
          <w:spacing w:val="1"/>
        </w:rPr>
        <w:t xml:space="preserve"> </w:t>
      </w:r>
      <w:r>
        <w:t>Местный</w:t>
      </w:r>
      <w:r>
        <w:rPr>
          <w:spacing w:val="1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</w:t>
      </w:r>
      <w:r w:rsidR="008C0C88">
        <w:t>4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бюджетом,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которого</w:t>
      </w:r>
      <w:r>
        <w:rPr>
          <w:spacing w:val="-61"/>
        </w:rPr>
        <w:t xml:space="preserve"> </w:t>
      </w:r>
      <w:r>
        <w:t>решаются задачи выхода на траекторию устойчивого экономического развития,</w:t>
      </w:r>
      <w:r>
        <w:rPr>
          <w:spacing w:val="1"/>
        </w:rPr>
        <w:t xml:space="preserve"> </w:t>
      </w:r>
      <w:r>
        <w:t>создания условий для развития и модернизации экономики, повышения уровня и</w:t>
      </w:r>
      <w:r>
        <w:rPr>
          <w:spacing w:val="1"/>
        </w:rPr>
        <w:t xml:space="preserve"> </w:t>
      </w:r>
      <w:r>
        <w:t>качества жизни граждан, повышения эффективности и прозрачности управления.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Кумарейского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налогоплательщиками,</w:t>
      </w:r>
      <w:r>
        <w:rPr>
          <w:spacing w:val="1"/>
        </w:rPr>
        <w:t xml:space="preserve"> </w:t>
      </w:r>
      <w:r>
        <w:t>функционирующими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поселения.</w:t>
      </w:r>
      <w:r>
        <w:rPr>
          <w:spacing w:val="1"/>
        </w:rPr>
        <w:t xml:space="preserve"> </w:t>
      </w:r>
      <w:r>
        <w:t>Основополагающим элементом для развития внутреннего налогового потенциала,</w:t>
      </w:r>
      <w:r>
        <w:rPr>
          <w:spacing w:val="-61"/>
        </w:rPr>
        <w:t xml:space="preserve"> </w:t>
      </w:r>
      <w:r>
        <w:t>как и в предыдущие годы</w:t>
      </w:r>
      <w:r>
        <w:t>, сохраняется привлечение инвестиций, обеспечивающих</w:t>
      </w:r>
      <w:r>
        <w:rPr>
          <w:spacing w:val="-61"/>
        </w:rPr>
        <w:t xml:space="preserve"> </w:t>
      </w:r>
      <w:r>
        <w:t>условия для дальнейшего экономического роста поселения, жестокий контроль за</w:t>
      </w:r>
      <w:r>
        <w:rPr>
          <w:spacing w:val="-61"/>
        </w:rPr>
        <w:t xml:space="preserve"> </w:t>
      </w:r>
      <w:r>
        <w:t>объемом изъятий доходов бюджета Кумарейского муниципального образования,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эффективностью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налоговых</w:t>
      </w:r>
      <w:r>
        <w:rPr>
          <w:spacing w:val="64"/>
        </w:rPr>
        <w:t xml:space="preserve"> </w:t>
      </w:r>
      <w:r>
        <w:t>льгот,</w:t>
      </w:r>
      <w:r>
        <w:rPr>
          <w:spacing w:val="1"/>
        </w:rPr>
        <w:t xml:space="preserve"> </w:t>
      </w:r>
      <w:r>
        <w:t>недопущением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дебиторской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неналоговым</w:t>
      </w:r>
      <w:r>
        <w:rPr>
          <w:spacing w:val="1"/>
        </w:rPr>
        <w:t xml:space="preserve"> </w:t>
      </w:r>
      <w:r>
        <w:t>доходам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недоимки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налогам,</w:t>
      </w:r>
      <w:r>
        <w:rPr>
          <w:spacing w:val="1"/>
        </w:rPr>
        <w:t xml:space="preserve"> </w:t>
      </w:r>
      <w:r>
        <w:t>уплачиваемым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сферы.</w:t>
      </w:r>
    </w:p>
    <w:p w14:paraId="6D3E2835" w14:textId="77777777" w:rsidR="00C07301" w:rsidRDefault="00C07301">
      <w:pPr>
        <w:spacing w:line="244" w:lineRule="auto"/>
        <w:sectPr w:rsidR="00C07301">
          <w:pgSz w:w="11910" w:h="16840"/>
          <w:pgMar w:top="480" w:right="740" w:bottom="280" w:left="1600" w:header="720" w:footer="720" w:gutter="0"/>
          <w:cols w:space="720"/>
        </w:sectPr>
      </w:pPr>
    </w:p>
    <w:p w14:paraId="049978DC" w14:textId="43BF7575" w:rsidR="00C07301" w:rsidRDefault="00C75382">
      <w:pPr>
        <w:pStyle w:val="a3"/>
        <w:tabs>
          <w:tab w:val="left" w:pos="4038"/>
          <w:tab w:val="left" w:pos="8856"/>
        </w:tabs>
        <w:spacing w:before="70" w:line="244" w:lineRule="auto"/>
        <w:ind w:right="103"/>
      </w:pPr>
      <w:r>
        <w:lastRenderedPageBreak/>
        <w:t>Следует пересмотреть подходы к установлению налоговых льгот, обеспечив их</w:t>
      </w:r>
      <w:r>
        <w:rPr>
          <w:spacing w:val="1"/>
        </w:rPr>
        <w:t xml:space="preserve"> </w:t>
      </w:r>
      <w:r>
        <w:t>соответствие Основным направления налоговой политики Российской Федерации</w:t>
      </w:r>
      <w:r>
        <w:rPr>
          <w:spacing w:val="-61"/>
        </w:rPr>
        <w:t xml:space="preserve"> </w:t>
      </w:r>
      <w:r>
        <w:t>на</w:t>
      </w:r>
      <w:r>
        <w:tab/>
        <w:t>202</w:t>
      </w:r>
      <w:r w:rsidR="00FB1D61">
        <w:t>4</w:t>
      </w:r>
      <w:r>
        <w:t>-202</w:t>
      </w:r>
      <w:r w:rsidR="00FB1D61">
        <w:t>6</w:t>
      </w:r>
      <w:r>
        <w:tab/>
        <w:t>годы.</w:t>
      </w:r>
      <w:r>
        <w:rPr>
          <w:spacing w:val="-62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льготы,</w:t>
      </w:r>
      <w:r>
        <w:rPr>
          <w:spacing w:val="1"/>
        </w:rPr>
        <w:t xml:space="preserve"> </w:t>
      </w:r>
      <w:r>
        <w:t>налогового</w:t>
      </w:r>
      <w:r>
        <w:rPr>
          <w:spacing w:val="1"/>
        </w:rPr>
        <w:t xml:space="preserve"> </w:t>
      </w:r>
      <w:r>
        <w:t>освобождения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стимулирующего</w:t>
      </w:r>
      <w:r>
        <w:rPr>
          <w:spacing w:val="1"/>
        </w:rPr>
        <w:t xml:space="preserve"> </w:t>
      </w:r>
      <w:r>
        <w:t>механизма</w:t>
      </w:r>
      <w:r>
        <w:rPr>
          <w:spacing w:val="23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рамка</w:t>
      </w:r>
      <w:r>
        <w:t>х</w:t>
      </w:r>
      <w:r>
        <w:rPr>
          <w:spacing w:val="21"/>
        </w:rPr>
        <w:t xml:space="preserve"> </w:t>
      </w:r>
      <w:r>
        <w:t>налоговой</w:t>
      </w:r>
      <w:r>
        <w:rPr>
          <w:spacing w:val="23"/>
        </w:rPr>
        <w:t xml:space="preserve"> </w:t>
      </w:r>
      <w:r>
        <w:t>политики</w:t>
      </w:r>
      <w:r>
        <w:rPr>
          <w:spacing w:val="22"/>
        </w:rPr>
        <w:t xml:space="preserve"> </w:t>
      </w:r>
      <w:r>
        <w:t>должно</w:t>
      </w:r>
      <w:r>
        <w:rPr>
          <w:spacing w:val="23"/>
        </w:rPr>
        <w:t xml:space="preserve"> </w:t>
      </w:r>
      <w:r>
        <w:t>сопровождаться</w:t>
      </w:r>
      <w:r>
        <w:rPr>
          <w:spacing w:val="22"/>
        </w:rPr>
        <w:t xml:space="preserve"> </w:t>
      </w:r>
      <w:r>
        <w:t>определением</w:t>
      </w:r>
    </w:p>
    <w:p w14:paraId="0EBE504A" w14:textId="77777777" w:rsidR="00C07301" w:rsidRDefault="00C75382">
      <w:pPr>
        <w:pStyle w:val="a3"/>
        <w:tabs>
          <w:tab w:val="left" w:pos="1658"/>
          <w:tab w:val="left" w:pos="2696"/>
          <w:tab w:val="left" w:pos="3076"/>
          <w:tab w:val="left" w:pos="4230"/>
          <w:tab w:val="left" w:pos="4477"/>
          <w:tab w:val="left" w:pos="6223"/>
          <w:tab w:val="left" w:pos="6918"/>
          <w:tab w:val="left" w:pos="8569"/>
          <w:tab w:val="left" w:pos="8789"/>
        </w:tabs>
        <w:spacing w:line="244" w:lineRule="auto"/>
        <w:ind w:right="103"/>
      </w:pPr>
      <w:r>
        <w:t>«источника» для такого решения, в качестве которого может рассматриваться</w:t>
      </w:r>
      <w:r>
        <w:rPr>
          <w:spacing w:val="1"/>
        </w:rPr>
        <w:t xml:space="preserve"> </w:t>
      </w:r>
      <w:r>
        <w:t>отмена</w:t>
      </w:r>
      <w:r>
        <w:tab/>
        <w:t>одной</w:t>
      </w:r>
      <w:r>
        <w:tab/>
      </w:r>
      <w:r>
        <w:tab/>
        <w:t>или</w:t>
      </w:r>
      <w:r>
        <w:tab/>
        <w:t>нескольких</w:t>
      </w:r>
      <w:r>
        <w:tab/>
        <w:t>неэффективных</w:t>
      </w:r>
      <w:r>
        <w:tab/>
      </w:r>
      <w:r>
        <w:tab/>
        <w:t>льгот.</w:t>
      </w:r>
      <w:r>
        <w:rPr>
          <w:spacing w:val="-62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налоговую</w:t>
      </w:r>
      <w:r>
        <w:rPr>
          <w:spacing w:val="1"/>
        </w:rPr>
        <w:t xml:space="preserve"> </w:t>
      </w:r>
      <w:r>
        <w:t>льготу</w:t>
      </w:r>
      <w:r>
        <w:rPr>
          <w:spacing w:val="1"/>
        </w:rPr>
        <w:t xml:space="preserve"> </w:t>
      </w:r>
      <w:r>
        <w:t>первоначально</w:t>
      </w:r>
      <w:r>
        <w:rPr>
          <w:spacing w:val="1"/>
        </w:rPr>
        <w:t xml:space="preserve"> </w:t>
      </w:r>
      <w:r>
        <w:t>предоставлять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временной</w:t>
      </w:r>
      <w:r>
        <w:rPr>
          <w:spacing w:val="-6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применения.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налоговых льгот осуществляется и будет осуществляться при</w:t>
      </w:r>
      <w:r>
        <w:rPr>
          <w:spacing w:val="1"/>
        </w:rPr>
        <w:t xml:space="preserve"> </w:t>
      </w:r>
      <w:r>
        <w:t>условии отсутствия у налогоплательщиков, пользующихся налоговыми льготами,</w:t>
      </w:r>
      <w:r>
        <w:rPr>
          <w:spacing w:val="1"/>
        </w:rPr>
        <w:t xml:space="preserve"> </w:t>
      </w:r>
      <w:r>
        <w:t>недоимки</w:t>
      </w:r>
      <w:r>
        <w:tab/>
      </w:r>
      <w:r>
        <w:tab/>
        <w:t>по</w:t>
      </w:r>
      <w:r>
        <w:tab/>
      </w:r>
      <w:r>
        <w:tab/>
      </w:r>
      <w:r>
        <w:tab/>
        <w:t>налогам</w:t>
      </w:r>
      <w:r>
        <w:tab/>
      </w:r>
      <w:r>
        <w:tab/>
        <w:t>и</w:t>
      </w:r>
      <w:r>
        <w:tab/>
      </w:r>
      <w:r>
        <w:rPr>
          <w:spacing w:val="-1"/>
        </w:rPr>
        <w:t>сборам.</w:t>
      </w:r>
      <w:r>
        <w:rPr>
          <w:spacing w:val="-62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избежание</w:t>
      </w:r>
      <w:r>
        <w:rPr>
          <w:spacing w:val="1"/>
        </w:rPr>
        <w:t xml:space="preserve"> </w:t>
      </w:r>
      <w:r>
        <w:t>распыления</w:t>
      </w:r>
      <w:r>
        <w:rPr>
          <w:spacing w:val="1"/>
        </w:rPr>
        <w:t xml:space="preserve"> </w:t>
      </w:r>
      <w:r>
        <w:t>выделяемых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поддержки в фо</w:t>
      </w:r>
      <w:r>
        <w:t>рме налоговых льгот. Принятие решений по вопросам сохранения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льгот,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применения,</w:t>
      </w:r>
      <w:r>
        <w:rPr>
          <w:spacing w:val="1"/>
        </w:rPr>
        <w:t xml:space="preserve"> </w:t>
      </w:r>
      <w:r>
        <w:t>администрирования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результативности.</w:t>
      </w:r>
    </w:p>
    <w:p w14:paraId="361ADB7C" w14:textId="77777777" w:rsidR="00C07301" w:rsidRDefault="00C75382">
      <w:pPr>
        <w:pStyle w:val="a3"/>
        <w:spacing w:line="256" w:lineRule="exact"/>
      </w:pPr>
      <w:r>
        <w:t>Бюджетная</w:t>
      </w:r>
      <w:r>
        <w:rPr>
          <w:spacing w:val="54"/>
        </w:rPr>
        <w:t xml:space="preserve"> </w:t>
      </w:r>
      <w:r>
        <w:t>политика</w:t>
      </w:r>
      <w:r>
        <w:rPr>
          <w:spacing w:val="116"/>
        </w:rPr>
        <w:t xml:space="preserve"> </w:t>
      </w:r>
      <w:r>
        <w:t>должна</w:t>
      </w:r>
      <w:r>
        <w:rPr>
          <w:spacing w:val="117"/>
        </w:rPr>
        <w:t xml:space="preserve"> </w:t>
      </w:r>
      <w:r>
        <w:t>быть</w:t>
      </w:r>
      <w:r>
        <w:rPr>
          <w:spacing w:val="116"/>
        </w:rPr>
        <w:t xml:space="preserve"> </w:t>
      </w:r>
      <w:r>
        <w:t>нацелена</w:t>
      </w:r>
      <w:r>
        <w:rPr>
          <w:spacing w:val="117"/>
        </w:rPr>
        <w:t xml:space="preserve"> </w:t>
      </w:r>
      <w:r>
        <w:t>на</w:t>
      </w:r>
      <w:r>
        <w:rPr>
          <w:spacing w:val="117"/>
        </w:rPr>
        <w:t xml:space="preserve"> </w:t>
      </w:r>
      <w:r>
        <w:t>улучшение</w:t>
      </w:r>
      <w:r>
        <w:rPr>
          <w:spacing w:val="118"/>
        </w:rPr>
        <w:t xml:space="preserve"> </w:t>
      </w:r>
      <w:r>
        <w:t>условий</w:t>
      </w:r>
      <w:r>
        <w:rPr>
          <w:spacing w:val="117"/>
        </w:rPr>
        <w:t xml:space="preserve"> </w:t>
      </w:r>
      <w:r>
        <w:t>жизни</w:t>
      </w:r>
    </w:p>
    <w:p w14:paraId="3F62EB27" w14:textId="77777777" w:rsidR="00C07301" w:rsidRDefault="00C75382">
      <w:pPr>
        <w:pStyle w:val="a3"/>
        <w:spacing w:line="244" w:lineRule="auto"/>
        <w:ind w:right="109"/>
      </w:pPr>
      <w:r>
        <w:t>человека,</w:t>
      </w:r>
      <w:r>
        <w:rPr>
          <w:spacing w:val="1"/>
        </w:rPr>
        <w:t xml:space="preserve"> </w:t>
      </w:r>
      <w:r>
        <w:t>адресное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муниципальных услуг, стимулирование развития Кумарейского муниципального</w:t>
      </w:r>
      <w:r>
        <w:rPr>
          <w:spacing w:val="1"/>
        </w:rPr>
        <w:t xml:space="preserve"> </w:t>
      </w:r>
      <w:r>
        <w:t>образования.</w:t>
      </w:r>
    </w:p>
    <w:p w14:paraId="50E41F78" w14:textId="77777777" w:rsidR="00C07301" w:rsidRDefault="00C75382">
      <w:pPr>
        <w:pStyle w:val="a3"/>
        <w:tabs>
          <w:tab w:val="left" w:pos="2790"/>
          <w:tab w:val="left" w:pos="5951"/>
          <w:tab w:val="left" w:pos="7707"/>
        </w:tabs>
        <w:spacing w:line="244" w:lineRule="auto"/>
        <w:ind w:right="104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использования имущества, находящегося в муниципальной собственности, путем</w:t>
      </w:r>
      <w:r>
        <w:rPr>
          <w:spacing w:val="1"/>
        </w:rPr>
        <w:t xml:space="preserve"> </w:t>
      </w:r>
      <w:r>
        <w:t>повышения</w:t>
      </w:r>
      <w:r>
        <w:tab/>
        <w:t>эффективности</w:t>
      </w:r>
      <w:r>
        <w:tab/>
        <w:t>его</w:t>
      </w:r>
      <w:r>
        <w:tab/>
      </w:r>
      <w:r>
        <w:rPr>
          <w:spacing w:val="-1"/>
        </w:rPr>
        <w:t>использования.</w:t>
      </w:r>
      <w:r>
        <w:rPr>
          <w:spacing w:val="-62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собственностью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увелич</w:t>
      </w:r>
      <w:r>
        <w:t>ение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распоряжения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собственностью,</w:t>
      </w:r>
      <w:r>
        <w:rPr>
          <w:spacing w:val="-5"/>
        </w:rPr>
        <w:t xml:space="preserve"> </w:t>
      </w:r>
      <w:r>
        <w:t>рациональное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имущества</w:t>
      </w:r>
      <w:r>
        <w:rPr>
          <w:spacing w:val="-3"/>
        </w:rPr>
        <w:t xml:space="preserve"> </w:t>
      </w:r>
      <w:r>
        <w:t>путем:</w:t>
      </w:r>
    </w:p>
    <w:p w14:paraId="5A981270" w14:textId="77777777" w:rsidR="00C07301" w:rsidRDefault="00C75382">
      <w:pPr>
        <w:pStyle w:val="a4"/>
        <w:numPr>
          <w:ilvl w:val="0"/>
          <w:numId w:val="1"/>
        </w:numPr>
        <w:tabs>
          <w:tab w:val="left" w:pos="321"/>
          <w:tab w:val="left" w:pos="8044"/>
        </w:tabs>
        <w:spacing w:line="244" w:lineRule="auto"/>
        <w:ind w:right="107" w:firstLine="0"/>
        <w:rPr>
          <w:sz w:val="24"/>
        </w:rPr>
      </w:pPr>
      <w:r>
        <w:rPr>
          <w:sz w:val="24"/>
        </w:rPr>
        <w:t>оптимизации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1"/>
          <w:sz w:val="24"/>
        </w:rPr>
        <w:t xml:space="preserve"> </w:t>
      </w:r>
      <w:r>
        <w:rPr>
          <w:sz w:val="24"/>
        </w:rPr>
        <w:t>казенных</w:t>
      </w:r>
      <w:r>
        <w:rPr>
          <w:sz w:val="24"/>
        </w:rPr>
        <w:tab/>
      </w:r>
      <w:r>
        <w:rPr>
          <w:spacing w:val="-2"/>
          <w:sz w:val="24"/>
        </w:rPr>
        <w:t>учреждений;</w:t>
      </w:r>
    </w:p>
    <w:p w14:paraId="17083658" w14:textId="77777777" w:rsidR="00C07301" w:rsidRDefault="00C75382">
      <w:pPr>
        <w:pStyle w:val="a4"/>
        <w:numPr>
          <w:ilvl w:val="0"/>
          <w:numId w:val="1"/>
        </w:numPr>
        <w:tabs>
          <w:tab w:val="left" w:pos="376"/>
          <w:tab w:val="left" w:pos="2606"/>
          <w:tab w:val="left" w:pos="5127"/>
          <w:tab w:val="left" w:pos="7948"/>
        </w:tabs>
        <w:spacing w:line="244" w:lineRule="auto"/>
        <w:ind w:right="110" w:firstLine="0"/>
        <w:rPr>
          <w:sz w:val="24"/>
        </w:rPr>
      </w:pPr>
      <w:r>
        <w:rPr>
          <w:sz w:val="24"/>
        </w:rPr>
        <w:t>приватизация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(полномочий)</w:t>
      </w:r>
      <w:r>
        <w:rPr>
          <w:sz w:val="24"/>
        </w:rPr>
        <w:tab/>
        <w:t>Кумарейского</w:t>
      </w:r>
      <w:r>
        <w:rPr>
          <w:sz w:val="24"/>
        </w:rPr>
        <w:tab/>
        <w:t>муниципального</w:t>
      </w:r>
      <w:r>
        <w:rPr>
          <w:sz w:val="24"/>
        </w:rPr>
        <w:tab/>
      </w:r>
      <w:r>
        <w:rPr>
          <w:spacing w:val="-1"/>
          <w:sz w:val="24"/>
        </w:rPr>
        <w:t>образования;</w:t>
      </w:r>
    </w:p>
    <w:p w14:paraId="311997C6" w14:textId="77777777" w:rsidR="00C07301" w:rsidRDefault="00C75382">
      <w:pPr>
        <w:pStyle w:val="a4"/>
        <w:numPr>
          <w:ilvl w:val="0"/>
          <w:numId w:val="1"/>
        </w:numPr>
        <w:tabs>
          <w:tab w:val="left" w:pos="297"/>
          <w:tab w:val="left" w:pos="7961"/>
        </w:tabs>
        <w:spacing w:line="244" w:lineRule="auto"/>
        <w:ind w:right="105" w:firstLine="0"/>
        <w:rPr>
          <w:sz w:val="24"/>
        </w:rPr>
      </w:pPr>
      <w:r>
        <w:rPr>
          <w:sz w:val="24"/>
        </w:rPr>
        <w:t>усиления контроля за использованием и сохранностью имущества поселения,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</w:t>
      </w:r>
      <w:r>
        <w:rPr>
          <w:spacing w:val="1"/>
          <w:sz w:val="24"/>
        </w:rPr>
        <w:t xml:space="preserve"> </w:t>
      </w:r>
      <w:r>
        <w:rPr>
          <w:sz w:val="24"/>
        </w:rPr>
        <w:t>аренды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безвозмездного</w:t>
      </w:r>
      <w:r>
        <w:rPr>
          <w:sz w:val="24"/>
        </w:rPr>
        <w:tab/>
      </w:r>
      <w:r>
        <w:rPr>
          <w:spacing w:val="-2"/>
          <w:sz w:val="24"/>
        </w:rPr>
        <w:t>пользования.</w:t>
      </w:r>
    </w:p>
    <w:p w14:paraId="3DE05D8C" w14:textId="77777777" w:rsidR="00C07301" w:rsidRDefault="00C75382">
      <w:pPr>
        <w:pStyle w:val="a3"/>
        <w:tabs>
          <w:tab w:val="left" w:pos="8092"/>
        </w:tabs>
        <w:spacing w:line="244" w:lineRule="auto"/>
        <w:ind w:right="103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дальнейшая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принудительному изъятию не надлежаще используемых или неиспользуемых по</w:t>
      </w:r>
      <w:r>
        <w:rPr>
          <w:spacing w:val="1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инвесторам,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продолжена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невостребованными</w:t>
      </w:r>
      <w:r>
        <w:rPr>
          <w:spacing w:val="1"/>
        </w:rPr>
        <w:t xml:space="preserve"> </w:t>
      </w:r>
      <w:r>
        <w:t>земельными</w:t>
      </w:r>
      <w:r>
        <w:rPr>
          <w:spacing w:val="1"/>
        </w:rPr>
        <w:t xml:space="preserve"> </w:t>
      </w:r>
      <w:r>
        <w:t>долями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сельскохозяйственного</w:t>
      </w:r>
      <w:r>
        <w:tab/>
      </w:r>
      <w:r>
        <w:rPr>
          <w:w w:val="95"/>
        </w:rPr>
        <w:t>назначения.</w:t>
      </w:r>
    </w:p>
    <w:p w14:paraId="63719CCC" w14:textId="087218E0" w:rsidR="00C07301" w:rsidRDefault="00C75382">
      <w:pPr>
        <w:pStyle w:val="a3"/>
        <w:spacing w:line="267" w:lineRule="exact"/>
      </w:pPr>
      <w:r>
        <w:t xml:space="preserve">Основными  </w:t>
      </w:r>
      <w:r>
        <w:rPr>
          <w:spacing w:val="8"/>
        </w:rPr>
        <w:t xml:space="preserve"> </w:t>
      </w:r>
      <w:r>
        <w:t xml:space="preserve">целями  </w:t>
      </w:r>
      <w:r>
        <w:rPr>
          <w:spacing w:val="5"/>
        </w:rPr>
        <w:t xml:space="preserve"> </w:t>
      </w:r>
      <w:r>
        <w:t xml:space="preserve">бюджетной  </w:t>
      </w:r>
      <w:r>
        <w:rPr>
          <w:spacing w:val="9"/>
        </w:rPr>
        <w:t xml:space="preserve"> </w:t>
      </w:r>
      <w:r>
        <w:t xml:space="preserve">политики  </w:t>
      </w:r>
      <w:r>
        <w:rPr>
          <w:spacing w:val="8"/>
        </w:rPr>
        <w:t xml:space="preserve"> </w:t>
      </w:r>
      <w:r>
        <w:t xml:space="preserve">на  </w:t>
      </w:r>
      <w:r>
        <w:rPr>
          <w:spacing w:val="5"/>
        </w:rPr>
        <w:t xml:space="preserve"> </w:t>
      </w:r>
      <w:r>
        <w:t>202</w:t>
      </w:r>
      <w:r w:rsidR="00FB1D61">
        <w:t>4</w:t>
      </w:r>
      <w:r>
        <w:t xml:space="preserve">  </w:t>
      </w:r>
      <w:r>
        <w:rPr>
          <w:spacing w:val="10"/>
        </w:rPr>
        <w:t xml:space="preserve"> </w:t>
      </w:r>
      <w:r>
        <w:t xml:space="preserve">-  </w:t>
      </w:r>
      <w:r>
        <w:rPr>
          <w:spacing w:val="6"/>
        </w:rPr>
        <w:t xml:space="preserve"> </w:t>
      </w:r>
      <w:r>
        <w:t>202</w:t>
      </w:r>
      <w:r w:rsidR="00FB1D61">
        <w:t>6</w:t>
      </w:r>
      <w:r>
        <w:t xml:space="preserve">  </w:t>
      </w:r>
      <w:r>
        <w:rPr>
          <w:spacing w:val="9"/>
        </w:rPr>
        <w:t xml:space="preserve"> </w:t>
      </w:r>
      <w:r>
        <w:t xml:space="preserve">годы  </w:t>
      </w:r>
      <w:r>
        <w:rPr>
          <w:spacing w:val="8"/>
        </w:rPr>
        <w:t xml:space="preserve"> </w:t>
      </w:r>
      <w:r>
        <w:t>являются:</w:t>
      </w:r>
    </w:p>
    <w:p w14:paraId="18992F41" w14:textId="77777777" w:rsidR="00C07301" w:rsidRDefault="00C75382">
      <w:pPr>
        <w:pStyle w:val="a4"/>
        <w:numPr>
          <w:ilvl w:val="0"/>
          <w:numId w:val="1"/>
        </w:numPr>
        <w:tabs>
          <w:tab w:val="left" w:pos="388"/>
          <w:tab w:val="left" w:pos="8226"/>
        </w:tabs>
        <w:spacing w:line="244" w:lineRule="auto"/>
        <w:ind w:right="103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61"/>
          <w:sz w:val="24"/>
        </w:rPr>
        <w:t xml:space="preserve"> </w:t>
      </w:r>
      <w:r>
        <w:rPr>
          <w:sz w:val="24"/>
        </w:rPr>
        <w:t>стимулирования</w:t>
      </w:r>
      <w:r>
        <w:rPr>
          <w:sz w:val="24"/>
        </w:rPr>
        <w:tab/>
      </w:r>
      <w:r>
        <w:rPr>
          <w:w w:val="95"/>
          <w:sz w:val="24"/>
        </w:rPr>
        <w:t>экономики;</w:t>
      </w:r>
    </w:p>
    <w:p w14:paraId="47B68EBB" w14:textId="77777777" w:rsidR="00C07301" w:rsidRDefault="00C75382">
      <w:pPr>
        <w:pStyle w:val="a4"/>
        <w:numPr>
          <w:ilvl w:val="0"/>
          <w:numId w:val="1"/>
        </w:numPr>
        <w:tabs>
          <w:tab w:val="left" w:pos="590"/>
        </w:tabs>
        <w:spacing w:line="269" w:lineRule="exact"/>
        <w:ind w:left="589" w:hanging="488"/>
        <w:rPr>
          <w:sz w:val="24"/>
        </w:rPr>
      </w:pPr>
      <w:r>
        <w:rPr>
          <w:sz w:val="24"/>
        </w:rPr>
        <w:t xml:space="preserve">обеспечение  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средне-   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и   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долгосрочной   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бюджетной     </w:t>
      </w:r>
      <w:r>
        <w:rPr>
          <w:spacing w:val="17"/>
          <w:sz w:val="24"/>
        </w:rPr>
        <w:t xml:space="preserve"> </w:t>
      </w:r>
      <w:r>
        <w:rPr>
          <w:sz w:val="24"/>
        </w:rPr>
        <w:t>устойчивости;</w:t>
      </w:r>
    </w:p>
    <w:p w14:paraId="418E65AA" w14:textId="77777777" w:rsidR="00C07301" w:rsidRDefault="00C75382">
      <w:pPr>
        <w:pStyle w:val="a4"/>
        <w:numPr>
          <w:ilvl w:val="0"/>
          <w:numId w:val="1"/>
        </w:numPr>
        <w:tabs>
          <w:tab w:val="left" w:pos="1213"/>
          <w:tab w:val="left" w:pos="1214"/>
          <w:tab w:val="left" w:pos="3533"/>
          <w:tab w:val="left" w:pos="6322"/>
          <w:tab w:val="left" w:pos="8392"/>
        </w:tabs>
        <w:ind w:left="1213" w:hanging="1112"/>
        <w:rPr>
          <w:sz w:val="24"/>
        </w:rPr>
      </w:pPr>
      <w:r>
        <w:rPr>
          <w:sz w:val="24"/>
        </w:rPr>
        <w:t>повышение</w:t>
      </w:r>
      <w:r>
        <w:rPr>
          <w:sz w:val="24"/>
        </w:rPr>
        <w:tab/>
        <w:t>эффективности</w:t>
      </w:r>
      <w:r>
        <w:rPr>
          <w:sz w:val="24"/>
        </w:rPr>
        <w:tab/>
        <w:t>расходов</w:t>
      </w:r>
      <w:r>
        <w:rPr>
          <w:sz w:val="24"/>
        </w:rPr>
        <w:tab/>
        <w:t>бюджета;</w:t>
      </w:r>
    </w:p>
    <w:p w14:paraId="0EDEFA69" w14:textId="77777777" w:rsidR="00C07301" w:rsidRDefault="00C75382">
      <w:pPr>
        <w:pStyle w:val="a4"/>
        <w:numPr>
          <w:ilvl w:val="0"/>
          <w:numId w:val="1"/>
        </w:numPr>
        <w:tabs>
          <w:tab w:val="left" w:pos="309"/>
          <w:tab w:val="left" w:pos="2208"/>
          <w:tab w:val="left" w:pos="4927"/>
          <w:tab w:val="left" w:pos="7948"/>
        </w:tabs>
        <w:spacing w:line="244" w:lineRule="auto"/>
        <w:ind w:right="109" w:firstLine="0"/>
        <w:rPr>
          <w:sz w:val="24"/>
        </w:rPr>
      </w:pPr>
      <w:r>
        <w:rPr>
          <w:sz w:val="24"/>
        </w:rPr>
        <w:t>создание благоприятных экономических условий, улучшение инвестиционного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климата</w:t>
      </w:r>
      <w:r>
        <w:rPr>
          <w:sz w:val="24"/>
        </w:rPr>
        <w:tab/>
        <w:t>Кумарейского</w:t>
      </w:r>
      <w:r>
        <w:rPr>
          <w:sz w:val="24"/>
        </w:rPr>
        <w:tab/>
        <w:t>муниципального</w:t>
      </w:r>
      <w:r>
        <w:rPr>
          <w:sz w:val="24"/>
        </w:rPr>
        <w:tab/>
      </w:r>
      <w:r>
        <w:rPr>
          <w:spacing w:val="-1"/>
          <w:sz w:val="24"/>
        </w:rPr>
        <w:t>образования;</w:t>
      </w:r>
    </w:p>
    <w:p w14:paraId="1B3944D8" w14:textId="77777777" w:rsidR="00C07301" w:rsidRDefault="00C75382">
      <w:pPr>
        <w:pStyle w:val="a4"/>
        <w:numPr>
          <w:ilvl w:val="0"/>
          <w:numId w:val="1"/>
        </w:numPr>
        <w:tabs>
          <w:tab w:val="left" w:pos="1467"/>
          <w:tab w:val="left" w:pos="1468"/>
          <w:tab w:val="left" w:pos="4213"/>
          <w:tab w:val="left" w:pos="5627"/>
          <w:tab w:val="left" w:pos="8106"/>
        </w:tabs>
        <w:spacing w:line="269" w:lineRule="exact"/>
        <w:ind w:left="1467" w:hanging="1366"/>
        <w:rPr>
          <w:sz w:val="24"/>
        </w:rPr>
      </w:pPr>
      <w:r>
        <w:rPr>
          <w:sz w:val="24"/>
        </w:rPr>
        <w:t>привлечение</w:t>
      </w:r>
      <w:r>
        <w:rPr>
          <w:sz w:val="24"/>
        </w:rPr>
        <w:tab/>
        <w:t>в</w:t>
      </w:r>
      <w:r>
        <w:rPr>
          <w:sz w:val="24"/>
        </w:rPr>
        <w:tab/>
        <w:t>поселение</w:t>
      </w:r>
      <w:r>
        <w:rPr>
          <w:sz w:val="24"/>
        </w:rPr>
        <w:tab/>
        <w:t>инвесторов;</w:t>
      </w:r>
    </w:p>
    <w:p w14:paraId="7F12DCDE" w14:textId="77777777" w:rsidR="00C07301" w:rsidRDefault="00C75382">
      <w:pPr>
        <w:pStyle w:val="a4"/>
        <w:numPr>
          <w:ilvl w:val="0"/>
          <w:numId w:val="1"/>
        </w:numPr>
        <w:tabs>
          <w:tab w:val="left" w:pos="357"/>
          <w:tab w:val="left" w:pos="3414"/>
          <w:tab w:val="left" w:pos="7849"/>
        </w:tabs>
        <w:spacing w:line="244" w:lineRule="auto"/>
        <w:ind w:right="105" w:firstLine="0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тенденций</w:t>
      </w:r>
      <w:r>
        <w:rPr>
          <w:spacing w:val="1"/>
          <w:sz w:val="24"/>
        </w:rPr>
        <w:t xml:space="preserve"> </w:t>
      </w:r>
      <w:r>
        <w:rPr>
          <w:sz w:val="24"/>
        </w:rPr>
        <w:t>роста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сферу</w:t>
      </w:r>
      <w:r>
        <w:rPr>
          <w:sz w:val="24"/>
        </w:rPr>
        <w:tab/>
        <w:t>инвестиционной</w:t>
      </w:r>
      <w:r>
        <w:rPr>
          <w:sz w:val="24"/>
        </w:rPr>
        <w:tab/>
        <w:t>деятельно</w:t>
      </w:r>
      <w:r>
        <w:rPr>
          <w:sz w:val="24"/>
        </w:rPr>
        <w:t>сти.</w:t>
      </w:r>
      <w:r>
        <w:rPr>
          <w:spacing w:val="-62"/>
          <w:sz w:val="24"/>
        </w:rPr>
        <w:t xml:space="preserve"> </w:t>
      </w:r>
      <w:r>
        <w:rPr>
          <w:sz w:val="24"/>
        </w:rPr>
        <w:t>Для</w:t>
      </w:r>
      <w:r>
        <w:rPr>
          <w:spacing w:val="9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9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92"/>
          <w:sz w:val="24"/>
        </w:rPr>
        <w:t xml:space="preserve"> </w:t>
      </w:r>
      <w:r>
        <w:rPr>
          <w:sz w:val="24"/>
        </w:rPr>
        <w:t>цели</w:t>
      </w:r>
      <w:r>
        <w:rPr>
          <w:spacing w:val="9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92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9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93"/>
          <w:sz w:val="24"/>
        </w:rPr>
        <w:t xml:space="preserve"> </w:t>
      </w:r>
      <w:r>
        <w:rPr>
          <w:sz w:val="24"/>
        </w:rPr>
        <w:t>задачи:</w:t>
      </w:r>
    </w:p>
    <w:p w14:paraId="11B03F04" w14:textId="77777777" w:rsidR="00C07301" w:rsidRDefault="00C75382">
      <w:pPr>
        <w:pStyle w:val="a4"/>
        <w:numPr>
          <w:ilvl w:val="0"/>
          <w:numId w:val="1"/>
        </w:numPr>
        <w:tabs>
          <w:tab w:val="left" w:pos="893"/>
          <w:tab w:val="left" w:pos="894"/>
          <w:tab w:val="left" w:pos="2815"/>
          <w:tab w:val="left" w:pos="4322"/>
          <w:tab w:val="left" w:pos="5166"/>
          <w:tab w:val="left" w:pos="6891"/>
        </w:tabs>
        <w:spacing w:line="268" w:lineRule="exact"/>
        <w:ind w:left="894" w:hanging="792"/>
        <w:rPr>
          <w:sz w:val="24"/>
        </w:rPr>
      </w:pPr>
      <w:r>
        <w:rPr>
          <w:sz w:val="24"/>
        </w:rPr>
        <w:t>поддержка</w:t>
      </w:r>
      <w:r>
        <w:rPr>
          <w:sz w:val="24"/>
        </w:rPr>
        <w:tab/>
        <w:t>малого</w:t>
      </w:r>
      <w:r>
        <w:rPr>
          <w:sz w:val="24"/>
        </w:rPr>
        <w:tab/>
        <w:t>и</w:t>
      </w:r>
      <w:r>
        <w:rPr>
          <w:sz w:val="24"/>
        </w:rPr>
        <w:tab/>
        <w:t>среднего</w:t>
      </w:r>
      <w:r>
        <w:rPr>
          <w:sz w:val="24"/>
        </w:rPr>
        <w:tab/>
        <w:t>предпринимательства;</w:t>
      </w:r>
    </w:p>
    <w:p w14:paraId="316E346D" w14:textId="77777777" w:rsidR="00C07301" w:rsidRDefault="00C75382">
      <w:pPr>
        <w:pStyle w:val="a4"/>
        <w:numPr>
          <w:ilvl w:val="0"/>
          <w:numId w:val="1"/>
        </w:numPr>
        <w:tabs>
          <w:tab w:val="left" w:pos="280"/>
        </w:tabs>
        <w:spacing w:before="3"/>
        <w:ind w:left="279" w:hanging="178"/>
        <w:rPr>
          <w:sz w:val="24"/>
        </w:rPr>
      </w:pPr>
      <w:r>
        <w:rPr>
          <w:sz w:val="24"/>
        </w:rPr>
        <w:t>адаптация</w:t>
      </w:r>
      <w:r>
        <w:rPr>
          <w:spacing w:val="23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2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23"/>
          <w:sz w:val="24"/>
        </w:rPr>
        <w:t xml:space="preserve"> </w:t>
      </w:r>
      <w:r>
        <w:rPr>
          <w:sz w:val="24"/>
        </w:rPr>
        <w:t>к</w:t>
      </w:r>
      <w:r>
        <w:rPr>
          <w:spacing w:val="24"/>
          <w:sz w:val="24"/>
        </w:rPr>
        <w:t xml:space="preserve"> </w:t>
      </w:r>
      <w:r>
        <w:rPr>
          <w:sz w:val="24"/>
        </w:rPr>
        <w:t>более</w:t>
      </w:r>
      <w:r>
        <w:rPr>
          <w:spacing w:val="24"/>
          <w:sz w:val="24"/>
        </w:rPr>
        <w:t xml:space="preserve"> </w:t>
      </w:r>
      <w:r>
        <w:rPr>
          <w:sz w:val="24"/>
        </w:rPr>
        <w:t>низкому</w:t>
      </w:r>
      <w:r>
        <w:rPr>
          <w:spacing w:val="2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22"/>
          <w:sz w:val="24"/>
        </w:rPr>
        <w:t xml:space="preserve"> </w:t>
      </w:r>
      <w:r>
        <w:rPr>
          <w:sz w:val="24"/>
        </w:rPr>
        <w:t>доходов,</w:t>
      </w:r>
      <w:r>
        <w:rPr>
          <w:spacing w:val="23"/>
          <w:sz w:val="24"/>
        </w:rPr>
        <w:t xml:space="preserve"> </w:t>
      </w:r>
      <w:r>
        <w:rPr>
          <w:sz w:val="24"/>
        </w:rPr>
        <w:t>не</w:t>
      </w:r>
      <w:r>
        <w:rPr>
          <w:spacing w:val="24"/>
          <w:sz w:val="24"/>
        </w:rPr>
        <w:t xml:space="preserve"> </w:t>
      </w:r>
      <w:r>
        <w:rPr>
          <w:sz w:val="24"/>
        </w:rPr>
        <w:t>допуская</w:t>
      </w:r>
    </w:p>
    <w:p w14:paraId="6BDE075F" w14:textId="77777777" w:rsidR="00C07301" w:rsidRDefault="00C07301">
      <w:pPr>
        <w:jc w:val="both"/>
        <w:rPr>
          <w:sz w:val="24"/>
        </w:rPr>
        <w:sectPr w:rsidR="00C07301">
          <w:pgSz w:w="11910" w:h="16840"/>
          <w:pgMar w:top="480" w:right="740" w:bottom="280" w:left="1600" w:header="720" w:footer="720" w:gutter="0"/>
          <w:cols w:space="720"/>
        </w:sectPr>
      </w:pPr>
    </w:p>
    <w:p w14:paraId="3FCDB62E" w14:textId="77777777" w:rsidR="00C07301" w:rsidRDefault="00C75382">
      <w:pPr>
        <w:pStyle w:val="a3"/>
        <w:tabs>
          <w:tab w:val="left" w:pos="4233"/>
          <w:tab w:val="left" w:pos="8417"/>
        </w:tabs>
        <w:spacing w:before="70"/>
      </w:pPr>
      <w:r>
        <w:lastRenderedPageBreak/>
        <w:t>обострения</w:t>
      </w:r>
      <w:r>
        <w:tab/>
        <w:t>социальных</w:t>
      </w:r>
      <w:r>
        <w:tab/>
        <w:t>проблем;</w:t>
      </w:r>
    </w:p>
    <w:p w14:paraId="51D2E77D" w14:textId="77777777" w:rsidR="00C07301" w:rsidRDefault="00C75382">
      <w:pPr>
        <w:pStyle w:val="a4"/>
        <w:numPr>
          <w:ilvl w:val="0"/>
          <w:numId w:val="1"/>
        </w:numPr>
        <w:tabs>
          <w:tab w:val="left" w:pos="352"/>
        </w:tabs>
        <w:spacing w:before="4" w:line="244" w:lineRule="auto"/>
        <w:ind w:right="114" w:firstLine="0"/>
        <w:rPr>
          <w:sz w:val="24"/>
        </w:rPr>
      </w:pPr>
      <w:r>
        <w:rPr>
          <w:sz w:val="24"/>
        </w:rPr>
        <w:t>сдерживание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наращивания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долга;</w:t>
      </w:r>
    </w:p>
    <w:p w14:paraId="23078C04" w14:textId="0EDD7FEF" w:rsidR="00C07301" w:rsidRDefault="00C75382">
      <w:pPr>
        <w:pStyle w:val="a4"/>
        <w:numPr>
          <w:ilvl w:val="0"/>
          <w:numId w:val="1"/>
        </w:numPr>
        <w:tabs>
          <w:tab w:val="left" w:pos="438"/>
          <w:tab w:val="left" w:pos="3876"/>
          <w:tab w:val="left" w:pos="4504"/>
          <w:tab w:val="left" w:pos="7949"/>
          <w:tab w:val="left" w:pos="8505"/>
        </w:tabs>
        <w:spacing w:line="244" w:lineRule="auto"/>
        <w:ind w:right="105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z w:val="24"/>
        </w:rPr>
        <w:tab/>
      </w:r>
      <w:r>
        <w:rPr>
          <w:sz w:val="24"/>
        </w:rPr>
        <w:tab/>
        <w:t>бюджетных</w:t>
      </w:r>
      <w:r>
        <w:rPr>
          <w:sz w:val="24"/>
        </w:rPr>
        <w:tab/>
      </w:r>
      <w:r>
        <w:rPr>
          <w:sz w:val="24"/>
        </w:rPr>
        <w:tab/>
        <w:t>средств.</w:t>
      </w:r>
      <w:r>
        <w:rPr>
          <w:spacing w:val="-6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трехлетней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перспективе</w:t>
      </w:r>
      <w:r>
        <w:rPr>
          <w:spacing w:val="1"/>
          <w:sz w:val="24"/>
        </w:rPr>
        <w:t xml:space="preserve"> </w:t>
      </w:r>
      <w:r>
        <w:rPr>
          <w:sz w:val="24"/>
        </w:rPr>
        <w:t>202</w:t>
      </w:r>
      <w:r w:rsidR="00FB1D61">
        <w:rPr>
          <w:sz w:val="24"/>
        </w:rPr>
        <w:t>4</w:t>
      </w:r>
      <w:r>
        <w:rPr>
          <w:sz w:val="24"/>
        </w:rPr>
        <w:t>-202</w:t>
      </w:r>
      <w:r w:rsidR="00FB1D61"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годов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приоритеты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бюджетной</w:t>
      </w:r>
      <w:r>
        <w:rPr>
          <w:spacing w:val="63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услугах,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долгосрочных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Кумарейского</w:t>
      </w:r>
      <w:r>
        <w:rPr>
          <w:sz w:val="24"/>
        </w:rPr>
        <w:tab/>
        <w:t>муниципального</w:t>
      </w:r>
      <w:r>
        <w:rPr>
          <w:sz w:val="24"/>
        </w:rPr>
        <w:tab/>
      </w:r>
      <w:r>
        <w:rPr>
          <w:spacing w:val="-1"/>
          <w:sz w:val="24"/>
        </w:rPr>
        <w:t>образования.</w:t>
      </w:r>
      <w:r>
        <w:rPr>
          <w:spacing w:val="-6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уделять</w:t>
      </w:r>
      <w:r>
        <w:rPr>
          <w:spacing w:val="64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-61"/>
          <w:sz w:val="24"/>
        </w:rPr>
        <w:t xml:space="preserve"> </w:t>
      </w:r>
      <w:r>
        <w:rPr>
          <w:sz w:val="24"/>
        </w:rPr>
        <w:t>качественной разработке и реализации муниципальных программ Кумарейского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>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выполнением.</w:t>
      </w:r>
    </w:p>
    <w:p w14:paraId="7393349D" w14:textId="77777777" w:rsidR="00C07301" w:rsidRDefault="00C75382">
      <w:pPr>
        <w:pStyle w:val="a3"/>
        <w:tabs>
          <w:tab w:val="left" w:pos="545"/>
          <w:tab w:val="left" w:pos="1485"/>
          <w:tab w:val="left" w:pos="1694"/>
          <w:tab w:val="left" w:pos="1963"/>
          <w:tab w:val="left" w:pos="2316"/>
          <w:tab w:val="left" w:pos="2436"/>
          <w:tab w:val="left" w:pos="2647"/>
          <w:tab w:val="left" w:pos="2926"/>
          <w:tab w:val="left" w:pos="3275"/>
          <w:tab w:val="left" w:pos="3392"/>
          <w:tab w:val="left" w:pos="3994"/>
          <w:tab w:val="left" w:pos="4128"/>
          <w:tab w:val="left" w:pos="4375"/>
          <w:tab w:val="left" w:pos="4981"/>
          <w:tab w:val="left" w:pos="5022"/>
          <w:tab w:val="left" w:pos="5063"/>
          <w:tab w:val="left" w:pos="5625"/>
          <w:tab w:val="left" w:pos="5763"/>
          <w:tab w:val="left" w:pos="6099"/>
          <w:tab w:val="left" w:pos="6320"/>
          <w:tab w:val="left" w:pos="6459"/>
          <w:tab w:val="left" w:pos="6683"/>
          <w:tab w:val="left" w:pos="7357"/>
          <w:tab w:val="left" w:pos="7675"/>
          <w:tab w:val="left" w:pos="7779"/>
          <w:tab w:val="left" w:pos="7949"/>
          <w:tab w:val="left" w:pos="8092"/>
          <w:tab w:val="left" w:pos="8362"/>
        </w:tabs>
        <w:spacing w:line="244" w:lineRule="auto"/>
        <w:ind w:right="104"/>
        <w:jc w:val="left"/>
      </w:pPr>
      <w:r>
        <w:t>В</w:t>
      </w:r>
      <w:r>
        <w:rPr>
          <w:spacing w:val="39"/>
        </w:rPr>
        <w:t xml:space="preserve"> </w:t>
      </w:r>
      <w:r>
        <w:t>рамках</w:t>
      </w:r>
      <w:r>
        <w:rPr>
          <w:spacing w:val="39"/>
        </w:rPr>
        <w:t xml:space="preserve"> </w:t>
      </w:r>
      <w:r>
        <w:t>повышения</w:t>
      </w:r>
      <w:r>
        <w:rPr>
          <w:spacing w:val="39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управления</w:t>
      </w:r>
      <w:r>
        <w:rPr>
          <w:spacing w:val="39"/>
        </w:rPr>
        <w:t xml:space="preserve"> </w:t>
      </w:r>
      <w:r>
        <w:t>общественными</w:t>
      </w:r>
      <w:r>
        <w:rPr>
          <w:spacing w:val="40"/>
        </w:rPr>
        <w:t xml:space="preserve"> </w:t>
      </w:r>
      <w:r>
        <w:t>финансами</w:t>
      </w:r>
      <w:r>
        <w:rPr>
          <w:spacing w:val="41"/>
        </w:rPr>
        <w:t xml:space="preserve"> </w:t>
      </w:r>
      <w:r>
        <w:t>в</w:t>
      </w:r>
      <w:r>
        <w:rPr>
          <w:spacing w:val="-61"/>
        </w:rPr>
        <w:t xml:space="preserve"> </w:t>
      </w:r>
      <w:r>
        <w:t>среднесрочной</w:t>
      </w:r>
      <w:r>
        <w:rPr>
          <w:spacing w:val="24"/>
        </w:rPr>
        <w:t xml:space="preserve"> </w:t>
      </w:r>
      <w:r>
        <w:t>перспективе</w:t>
      </w:r>
      <w:r>
        <w:rPr>
          <w:spacing w:val="25"/>
        </w:rPr>
        <w:t xml:space="preserve"> </w:t>
      </w:r>
      <w:r>
        <w:t>необходимо</w:t>
      </w:r>
      <w:r>
        <w:rPr>
          <w:spacing w:val="24"/>
        </w:rPr>
        <w:t xml:space="preserve"> </w:t>
      </w:r>
      <w:r>
        <w:t>решить</w:t>
      </w:r>
      <w:r>
        <w:rPr>
          <w:spacing w:val="26"/>
        </w:rPr>
        <w:t xml:space="preserve"> </w:t>
      </w:r>
      <w:r>
        <w:t>задачу</w:t>
      </w:r>
      <w:r>
        <w:rPr>
          <w:spacing w:val="24"/>
        </w:rPr>
        <w:t xml:space="preserve"> </w:t>
      </w:r>
      <w:r>
        <w:t>перехода</w:t>
      </w:r>
      <w:r>
        <w:rPr>
          <w:spacing w:val="27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бюджетному</w:t>
      </w:r>
      <w:r>
        <w:rPr>
          <w:spacing w:val="-61"/>
        </w:rPr>
        <w:t xml:space="preserve"> </w:t>
      </w:r>
      <w:r>
        <w:t>планированию</w:t>
      </w:r>
      <w:r>
        <w:rPr>
          <w:spacing w:val="6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основе</w:t>
      </w:r>
      <w:r>
        <w:rPr>
          <w:spacing w:val="7"/>
        </w:rPr>
        <w:t xml:space="preserve"> </w:t>
      </w:r>
      <w:r>
        <w:t>потолков</w:t>
      </w:r>
      <w:r>
        <w:rPr>
          <w:spacing w:val="6"/>
        </w:rPr>
        <w:t xml:space="preserve"> </w:t>
      </w:r>
      <w:r>
        <w:t>расходов,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которых</w:t>
      </w:r>
      <w:r>
        <w:rPr>
          <w:spacing w:val="5"/>
        </w:rPr>
        <w:t xml:space="preserve"> </w:t>
      </w:r>
      <w:r>
        <w:t>должны</w:t>
      </w:r>
      <w:r>
        <w:rPr>
          <w:spacing w:val="7"/>
        </w:rPr>
        <w:t xml:space="preserve"> </w:t>
      </w:r>
      <w:r>
        <w:t>быть</w:t>
      </w:r>
      <w:r>
        <w:rPr>
          <w:spacing w:val="-61"/>
        </w:rPr>
        <w:t xml:space="preserve"> </w:t>
      </w:r>
      <w:r>
        <w:rPr>
          <w:spacing w:val="-1"/>
        </w:rPr>
        <w:t>определены</w:t>
      </w:r>
      <w:r>
        <w:rPr>
          <w:spacing w:val="-1"/>
        </w:rPr>
        <w:tab/>
      </w:r>
      <w:r>
        <w:t>предельные</w:t>
      </w:r>
      <w:r>
        <w:tab/>
        <w:t>объемы</w:t>
      </w:r>
      <w:r>
        <w:tab/>
        <w:t>расходов</w:t>
      </w:r>
      <w:r>
        <w:tab/>
        <w:t>на</w:t>
      </w:r>
      <w:r>
        <w:tab/>
        <w:t>реализацию</w:t>
      </w:r>
      <w:r>
        <w:tab/>
        <w:t>муниципальных</w:t>
      </w:r>
      <w:r>
        <w:rPr>
          <w:spacing w:val="1"/>
        </w:rPr>
        <w:t xml:space="preserve"> </w:t>
      </w:r>
      <w:r>
        <w:t>программ</w:t>
      </w:r>
      <w:r>
        <w:tab/>
      </w:r>
      <w:r>
        <w:tab/>
      </w:r>
      <w:r>
        <w:tab/>
      </w:r>
      <w:r>
        <w:tab/>
        <w:t>Кумарейского</w:t>
      </w:r>
      <w:r>
        <w:tab/>
      </w:r>
      <w:r>
        <w:tab/>
      </w:r>
      <w:r>
        <w:tab/>
      </w:r>
      <w:r>
        <w:tab/>
        <w:t>муниципального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образования.</w:t>
      </w:r>
      <w:r>
        <w:rPr>
          <w:spacing w:val="-61"/>
        </w:rPr>
        <w:t xml:space="preserve"> </w:t>
      </w:r>
      <w:r>
        <w:t>Определение</w:t>
      </w:r>
      <w:r>
        <w:rPr>
          <w:spacing w:val="26"/>
        </w:rPr>
        <w:t xml:space="preserve"> </w:t>
      </w:r>
      <w:r>
        <w:t>«потолков»</w:t>
      </w:r>
      <w:r>
        <w:rPr>
          <w:spacing w:val="28"/>
        </w:rPr>
        <w:t xml:space="preserve"> </w:t>
      </w:r>
      <w:r>
        <w:t>расходов</w:t>
      </w:r>
      <w:r>
        <w:rPr>
          <w:spacing w:val="27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муниципальным</w:t>
      </w:r>
      <w:r>
        <w:rPr>
          <w:spacing w:val="28"/>
        </w:rPr>
        <w:t xml:space="preserve"> </w:t>
      </w:r>
      <w:r>
        <w:t>программам</w:t>
      </w:r>
      <w:r>
        <w:rPr>
          <w:spacing w:val="26"/>
        </w:rPr>
        <w:t xml:space="preserve"> </w:t>
      </w:r>
      <w:r>
        <w:t>позволит</w:t>
      </w:r>
      <w:r>
        <w:rPr>
          <w:spacing w:val="-6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среднесрочные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расходов</w:t>
      </w:r>
      <w:r>
        <w:rPr>
          <w:spacing w:val="-61"/>
        </w:rPr>
        <w:t xml:space="preserve"> </w:t>
      </w:r>
      <w:r>
        <w:t>дл</w:t>
      </w:r>
      <w:r>
        <w:t>я</w:t>
      </w:r>
      <w:r>
        <w:rPr>
          <w:spacing w:val="29"/>
        </w:rPr>
        <w:t xml:space="preserve"> </w:t>
      </w:r>
      <w:r>
        <w:t>реализации</w:t>
      </w:r>
      <w:r>
        <w:rPr>
          <w:spacing w:val="31"/>
        </w:rPr>
        <w:t xml:space="preserve"> </w:t>
      </w:r>
      <w:r>
        <w:t>первоочередных</w:t>
      </w:r>
      <w:r>
        <w:rPr>
          <w:spacing w:val="27"/>
        </w:rPr>
        <w:t xml:space="preserve"> </w:t>
      </w:r>
      <w:r>
        <w:t>задач</w:t>
      </w:r>
      <w:r>
        <w:rPr>
          <w:spacing w:val="30"/>
        </w:rPr>
        <w:t xml:space="preserve"> </w:t>
      </w:r>
      <w:r>
        <w:t>политики,</w:t>
      </w:r>
      <w:r>
        <w:rPr>
          <w:spacing w:val="31"/>
        </w:rPr>
        <w:t xml:space="preserve"> </w:t>
      </w:r>
      <w:r>
        <w:t>создать</w:t>
      </w:r>
      <w:r>
        <w:rPr>
          <w:spacing w:val="29"/>
        </w:rPr>
        <w:t xml:space="preserve"> </w:t>
      </w:r>
      <w:r>
        <w:t>стимулы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расширить</w:t>
      </w:r>
      <w:r>
        <w:rPr>
          <w:spacing w:val="-61"/>
        </w:rPr>
        <w:t xml:space="preserve"> </w:t>
      </w:r>
      <w:r>
        <w:t>возможности</w:t>
      </w:r>
      <w:r>
        <w:rPr>
          <w:spacing w:val="10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ответственных</w:t>
      </w:r>
      <w:r>
        <w:rPr>
          <w:spacing w:val="7"/>
        </w:rPr>
        <w:t xml:space="preserve"> </w:t>
      </w:r>
      <w:r>
        <w:t>исполнителей</w:t>
      </w:r>
      <w:r>
        <w:rPr>
          <w:spacing w:val="10"/>
        </w:rPr>
        <w:t xml:space="preserve"> </w:t>
      </w:r>
      <w:r>
        <w:t>программ</w:t>
      </w:r>
      <w:r>
        <w:rPr>
          <w:spacing w:val="10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выявлению</w:t>
      </w:r>
      <w:r>
        <w:rPr>
          <w:spacing w:val="9"/>
        </w:rPr>
        <w:t xml:space="preserve"> </w:t>
      </w:r>
      <w:r>
        <w:t>резервов</w:t>
      </w:r>
      <w:r>
        <w:rPr>
          <w:spacing w:val="-6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приоритетов</w:t>
      </w:r>
      <w:r>
        <w:rPr>
          <w:spacing w:val="51"/>
        </w:rPr>
        <w:t xml:space="preserve"> </w:t>
      </w:r>
      <w:r>
        <w:t>расходов</w:t>
      </w:r>
      <w:r>
        <w:rPr>
          <w:spacing w:val="52"/>
        </w:rPr>
        <w:t xml:space="preserve"> </w:t>
      </w:r>
      <w:r>
        <w:t>внутри</w:t>
      </w:r>
      <w:r>
        <w:rPr>
          <w:spacing w:val="52"/>
        </w:rPr>
        <w:t xml:space="preserve"> </w:t>
      </w:r>
      <w:r>
        <w:t>муниципальных</w:t>
      </w:r>
      <w:r>
        <w:rPr>
          <w:spacing w:val="53"/>
        </w:rPr>
        <w:t xml:space="preserve"> </w:t>
      </w:r>
      <w:r>
        <w:t>программ</w:t>
      </w:r>
      <w:r>
        <w:rPr>
          <w:spacing w:val="52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целью</w:t>
      </w:r>
      <w:r>
        <w:rPr>
          <w:spacing w:val="51"/>
        </w:rPr>
        <w:t xml:space="preserve"> </w:t>
      </w:r>
      <w:r>
        <w:t>достижения</w:t>
      </w:r>
      <w:r>
        <w:rPr>
          <w:spacing w:val="-61"/>
        </w:rPr>
        <w:t xml:space="preserve"> </w:t>
      </w:r>
      <w:r>
        <w:t>наилучших</w:t>
      </w:r>
      <w:r>
        <w:tab/>
      </w:r>
      <w:r>
        <w:tab/>
      </w:r>
      <w:r>
        <w:tab/>
        <w:t>результатов</w:t>
      </w:r>
      <w:r>
        <w:tab/>
      </w:r>
      <w:r>
        <w:tab/>
      </w:r>
      <w:r>
        <w:t>использования</w:t>
      </w:r>
      <w:r>
        <w:tab/>
      </w:r>
      <w:r>
        <w:tab/>
      </w:r>
      <w:r>
        <w:tab/>
        <w:t>финансовых</w:t>
      </w:r>
      <w:r>
        <w:tab/>
      </w:r>
      <w:r>
        <w:tab/>
      </w:r>
      <w:r>
        <w:tab/>
      </w:r>
      <w:r>
        <w:tab/>
        <w:t>ресурсов.</w:t>
      </w:r>
      <w:r>
        <w:rPr>
          <w:spacing w:val="-6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предстоящем</w:t>
      </w:r>
      <w:r>
        <w:rPr>
          <w:spacing w:val="11"/>
        </w:rPr>
        <w:t xml:space="preserve"> </w:t>
      </w:r>
      <w:r>
        <w:t>периоде</w:t>
      </w:r>
      <w:r>
        <w:rPr>
          <w:spacing w:val="11"/>
        </w:rPr>
        <w:t xml:space="preserve"> </w:t>
      </w:r>
      <w:r>
        <w:t>необходимо</w:t>
      </w:r>
      <w:r>
        <w:rPr>
          <w:spacing w:val="11"/>
        </w:rPr>
        <w:t xml:space="preserve"> </w:t>
      </w:r>
      <w:r>
        <w:t>продолжить</w:t>
      </w:r>
      <w:r>
        <w:rPr>
          <w:spacing w:val="10"/>
        </w:rPr>
        <w:t xml:space="preserve"> </w:t>
      </w:r>
      <w:r>
        <w:t>работу</w:t>
      </w:r>
      <w:r>
        <w:rPr>
          <w:spacing w:val="9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повышению</w:t>
      </w:r>
      <w:r>
        <w:rPr>
          <w:spacing w:val="10"/>
        </w:rPr>
        <w:t xml:space="preserve"> </w:t>
      </w:r>
      <w:r>
        <w:t>качества</w:t>
      </w:r>
      <w:r>
        <w:rPr>
          <w:spacing w:val="-61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доступности</w:t>
      </w:r>
      <w:r>
        <w:rPr>
          <w:spacing w:val="25"/>
        </w:rPr>
        <w:t xml:space="preserve"> </w:t>
      </w:r>
      <w:r>
        <w:t>предоставляемых</w:t>
      </w:r>
      <w:r>
        <w:rPr>
          <w:spacing w:val="22"/>
        </w:rPr>
        <w:t xml:space="preserve"> </w:t>
      </w:r>
      <w:r>
        <w:t>муниципальных</w:t>
      </w:r>
      <w:r>
        <w:rPr>
          <w:spacing w:val="26"/>
        </w:rPr>
        <w:t xml:space="preserve"> </w:t>
      </w:r>
      <w:r>
        <w:t>услуг.</w:t>
      </w:r>
      <w:r>
        <w:rPr>
          <w:spacing w:val="26"/>
        </w:rPr>
        <w:t xml:space="preserve"> </w:t>
      </w:r>
      <w:r>
        <w:t>Создаются</w:t>
      </w:r>
      <w:r>
        <w:rPr>
          <w:spacing w:val="24"/>
        </w:rPr>
        <w:t xml:space="preserve"> </w:t>
      </w:r>
      <w:r>
        <w:t>условия</w:t>
      </w:r>
      <w:r>
        <w:rPr>
          <w:spacing w:val="24"/>
        </w:rPr>
        <w:t xml:space="preserve"> </w:t>
      </w:r>
      <w:r>
        <w:t>и</w:t>
      </w:r>
      <w:r>
        <w:rPr>
          <w:spacing w:val="-61"/>
        </w:rPr>
        <w:t xml:space="preserve"> </w:t>
      </w:r>
      <w:r>
        <w:t>стимулы</w:t>
      </w:r>
      <w:r>
        <w:rPr>
          <w:spacing w:val="42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сокращения</w:t>
      </w:r>
      <w:r>
        <w:rPr>
          <w:spacing w:val="42"/>
        </w:rPr>
        <w:t xml:space="preserve"> </w:t>
      </w:r>
      <w:r>
        <w:t>внутренних</w:t>
      </w:r>
      <w:r>
        <w:rPr>
          <w:spacing w:val="40"/>
        </w:rPr>
        <w:t xml:space="preserve"> </w:t>
      </w:r>
      <w:r>
        <w:t>издержек</w:t>
      </w:r>
      <w:r>
        <w:rPr>
          <w:spacing w:val="41"/>
        </w:rPr>
        <w:t xml:space="preserve"> </w:t>
      </w:r>
      <w:r>
        <w:t>учреждений</w:t>
      </w:r>
      <w:r>
        <w:rPr>
          <w:spacing w:val="4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привлечения</w:t>
      </w:r>
      <w:r>
        <w:rPr>
          <w:spacing w:val="42"/>
        </w:rPr>
        <w:t xml:space="preserve"> </w:t>
      </w:r>
      <w:r>
        <w:t>ими</w:t>
      </w:r>
      <w:r>
        <w:rPr>
          <w:spacing w:val="-61"/>
        </w:rPr>
        <w:t xml:space="preserve"> </w:t>
      </w:r>
      <w:r>
        <w:t>более</w:t>
      </w:r>
      <w:r>
        <w:rPr>
          <w:spacing w:val="23"/>
        </w:rPr>
        <w:t xml:space="preserve"> </w:t>
      </w:r>
      <w:r>
        <w:t>активно</w:t>
      </w:r>
      <w:r>
        <w:rPr>
          <w:spacing w:val="24"/>
        </w:rPr>
        <w:t xml:space="preserve"> </w:t>
      </w:r>
      <w:r>
        <w:t>внебюджетных</w:t>
      </w:r>
      <w:r>
        <w:rPr>
          <w:spacing w:val="21"/>
        </w:rPr>
        <w:t xml:space="preserve"> </w:t>
      </w:r>
      <w:r>
        <w:t>источников</w:t>
      </w:r>
      <w:r>
        <w:rPr>
          <w:spacing w:val="23"/>
        </w:rPr>
        <w:t xml:space="preserve"> </w:t>
      </w:r>
      <w:r>
        <w:t>финансового</w:t>
      </w:r>
      <w:r>
        <w:rPr>
          <w:spacing w:val="24"/>
        </w:rPr>
        <w:t xml:space="preserve"> </w:t>
      </w:r>
      <w:r>
        <w:t>обеспечения,</w:t>
      </w:r>
      <w:r>
        <w:rPr>
          <w:spacing w:val="24"/>
        </w:rPr>
        <w:t xml:space="preserve"> </w:t>
      </w:r>
      <w:r>
        <w:t>повышения</w:t>
      </w:r>
      <w:r>
        <w:rPr>
          <w:spacing w:val="-61"/>
        </w:rPr>
        <w:t xml:space="preserve"> </w:t>
      </w:r>
      <w:r>
        <w:t>эффективности</w:t>
      </w:r>
      <w:r>
        <w:tab/>
      </w:r>
      <w:r>
        <w:tab/>
      </w:r>
      <w:r>
        <w:tab/>
      </w:r>
      <w:r>
        <w:tab/>
      </w:r>
      <w:r>
        <w:tab/>
        <w:t>и</w:t>
      </w:r>
      <w:r>
        <w:tab/>
      </w:r>
      <w:r>
        <w:tab/>
      </w:r>
      <w:r>
        <w:tab/>
      </w:r>
      <w:r>
        <w:tab/>
        <w:t>открытости</w:t>
      </w:r>
      <w:r>
        <w:tab/>
      </w:r>
      <w:r>
        <w:tab/>
      </w:r>
      <w:r>
        <w:tab/>
      </w:r>
      <w:r>
        <w:tab/>
      </w:r>
      <w:r>
        <w:tab/>
        <w:t>их</w:t>
      </w:r>
      <w:r>
        <w:tab/>
      </w:r>
      <w:r>
        <w:tab/>
      </w:r>
      <w:r>
        <w:tab/>
        <w:t>деятельности.</w:t>
      </w:r>
      <w:r>
        <w:rPr>
          <w:spacing w:val="1"/>
        </w:rPr>
        <w:t xml:space="preserve"> </w:t>
      </w:r>
      <w:r>
        <w:t>В</w:t>
      </w:r>
      <w:r>
        <w:tab/>
        <w:t>целях</w:t>
      </w:r>
      <w:r>
        <w:tab/>
        <w:t>модернизации</w:t>
      </w:r>
      <w:r>
        <w:tab/>
      </w:r>
      <w:r>
        <w:tab/>
        <w:t>бюджетного</w:t>
      </w:r>
      <w:r>
        <w:tab/>
      </w:r>
      <w:r>
        <w:tab/>
        <w:t>процесса</w:t>
      </w:r>
      <w:r>
        <w:tab/>
      </w:r>
      <w:r>
        <w:tab/>
        <w:t>продолжится</w:t>
      </w:r>
      <w:r>
        <w:tab/>
      </w:r>
      <w:r>
        <w:tab/>
      </w:r>
      <w:r>
        <w:rPr>
          <w:spacing w:val="-1"/>
        </w:rPr>
        <w:t>применение</w:t>
      </w:r>
      <w:r>
        <w:rPr>
          <w:spacing w:val="-61"/>
        </w:rPr>
        <w:t xml:space="preserve"> </w:t>
      </w:r>
      <w:r>
        <w:t>современных</w:t>
      </w:r>
      <w:r>
        <w:tab/>
      </w:r>
      <w:r>
        <w:tab/>
        <w:t>телекоммуникационных</w:t>
      </w:r>
      <w:r>
        <w:tab/>
      </w:r>
      <w:r>
        <w:rPr>
          <w:spacing w:val="-1"/>
        </w:rPr>
        <w:t>технологий,</w:t>
      </w:r>
      <w:r>
        <w:rPr>
          <w:spacing w:val="-1"/>
        </w:rPr>
        <w:tab/>
      </w:r>
      <w:r>
        <w:rPr>
          <w:spacing w:val="-1"/>
        </w:rPr>
        <w:tab/>
      </w:r>
      <w:r>
        <w:t>будет</w:t>
      </w:r>
      <w:r>
        <w:tab/>
      </w:r>
      <w:r>
        <w:tab/>
      </w:r>
      <w:r>
        <w:rPr>
          <w:spacing w:val="-1"/>
        </w:rPr>
        <w:t>использоваться</w:t>
      </w:r>
      <w:r>
        <w:rPr>
          <w:spacing w:val="-61"/>
        </w:rPr>
        <w:t xml:space="preserve"> </w:t>
      </w:r>
      <w:r>
        <w:t>информационное</w:t>
      </w:r>
      <w:r>
        <w:tab/>
      </w:r>
      <w:r>
        <w:tab/>
      </w:r>
      <w:r>
        <w:tab/>
        <w:t>взаимодействие</w:t>
      </w:r>
      <w:r>
        <w:tab/>
      </w:r>
      <w:r>
        <w:tab/>
      </w:r>
      <w:r>
        <w:tab/>
        <w:t>с</w:t>
      </w:r>
      <w:r>
        <w:tab/>
      </w:r>
      <w:r>
        <w:tab/>
        <w:t>едиными</w:t>
      </w:r>
      <w:r>
        <w:tab/>
      </w:r>
      <w:r>
        <w:rPr>
          <w:spacing w:val="-1"/>
        </w:rPr>
        <w:t>государственными</w:t>
      </w:r>
      <w:r>
        <w:rPr>
          <w:spacing w:val="-6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системами,</w:t>
      </w:r>
      <w:r>
        <w:rPr>
          <w:spacing w:val="1"/>
        </w:rPr>
        <w:t xml:space="preserve"> </w:t>
      </w:r>
      <w:r>
        <w:t>продолжится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используемых</w:t>
      </w:r>
      <w:r>
        <w:rPr>
          <w:spacing w:val="-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2"/>
        </w:rPr>
        <w:t xml:space="preserve"> </w:t>
      </w:r>
      <w:r>
        <w:t>бюджетного</w:t>
      </w:r>
      <w:r>
        <w:rPr>
          <w:spacing w:val="2"/>
        </w:rPr>
        <w:t xml:space="preserve"> </w:t>
      </w:r>
      <w:r>
        <w:t>процесса информационных</w:t>
      </w:r>
      <w:r>
        <w:rPr>
          <w:spacing w:val="-1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размещение</w:t>
      </w:r>
      <w:r>
        <w:rPr>
          <w:spacing w:val="-60"/>
        </w:rPr>
        <w:t xml:space="preserve"> </w:t>
      </w:r>
      <w:r>
        <w:t>информации</w:t>
      </w:r>
      <w:r>
        <w:tab/>
      </w:r>
      <w:r>
        <w:tab/>
      </w:r>
      <w:r>
        <w:tab/>
      </w:r>
      <w:r>
        <w:tab/>
        <w:t xml:space="preserve">о             </w:t>
      </w:r>
      <w:r>
        <w:rPr>
          <w:spacing w:val="7"/>
        </w:rPr>
        <w:t xml:space="preserve"> </w:t>
      </w:r>
      <w:r>
        <w:rPr>
          <w:spacing w:val="-1"/>
        </w:rPr>
        <w:t>деятель</w:t>
      </w:r>
      <w:r>
        <w:rPr>
          <w:spacing w:val="-1"/>
        </w:rPr>
        <w:t>ности</w:t>
      </w:r>
      <w:r>
        <w:rPr>
          <w:spacing w:val="65"/>
        </w:rPr>
        <w:t xml:space="preserve">     </w:t>
      </w:r>
      <w:r>
        <w:rPr>
          <w:spacing w:val="195"/>
        </w:rPr>
        <w:t xml:space="preserve"> </w:t>
      </w:r>
      <w:r>
        <w:t xml:space="preserve">в             </w:t>
      </w:r>
      <w:r>
        <w:rPr>
          <w:spacing w:val="6"/>
        </w:rPr>
        <w:t xml:space="preserve"> </w:t>
      </w:r>
      <w:r>
        <w:t xml:space="preserve">сети             </w:t>
      </w:r>
      <w:r>
        <w:rPr>
          <w:spacing w:val="8"/>
        </w:rPr>
        <w:t xml:space="preserve"> </w:t>
      </w:r>
      <w:r>
        <w:t>Интернет.</w:t>
      </w:r>
      <w:r>
        <w:rPr>
          <w:spacing w:val="-61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целях</w:t>
      </w:r>
      <w:r>
        <w:rPr>
          <w:spacing w:val="22"/>
        </w:rPr>
        <w:t xml:space="preserve"> </w:t>
      </w:r>
      <w:r>
        <w:t>повышения</w:t>
      </w:r>
      <w:r>
        <w:rPr>
          <w:spacing w:val="22"/>
        </w:rPr>
        <w:t xml:space="preserve"> </w:t>
      </w:r>
      <w:r>
        <w:t>инициативы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ответственности</w:t>
      </w:r>
      <w:r>
        <w:rPr>
          <w:spacing w:val="23"/>
        </w:rPr>
        <w:t xml:space="preserve"> </w:t>
      </w:r>
      <w:r>
        <w:t>главных</w:t>
      </w:r>
      <w:r>
        <w:rPr>
          <w:spacing w:val="22"/>
        </w:rPr>
        <w:t xml:space="preserve"> </w:t>
      </w:r>
      <w:r>
        <w:t>распорядителей,</w:t>
      </w:r>
      <w:r>
        <w:rPr>
          <w:spacing w:val="-61"/>
        </w:rPr>
        <w:t xml:space="preserve"> </w:t>
      </w:r>
      <w:proofErr w:type="gramStart"/>
      <w:r>
        <w:rPr>
          <w:spacing w:val="-1"/>
        </w:rPr>
        <w:t>главных</w:t>
      </w:r>
      <w:r>
        <w:rPr>
          <w:spacing w:val="73"/>
        </w:rPr>
        <w:t xml:space="preserve"> </w:t>
      </w:r>
      <w:r>
        <w:rPr>
          <w:spacing w:val="210"/>
        </w:rPr>
        <w:t xml:space="preserve"> </w:t>
      </w:r>
      <w:r>
        <w:rPr>
          <w:spacing w:val="-1"/>
        </w:rPr>
        <w:t>администраторов</w:t>
      </w:r>
      <w:proofErr w:type="gramEnd"/>
      <w:r>
        <w:rPr>
          <w:spacing w:val="74"/>
        </w:rPr>
        <w:t xml:space="preserve">   </w:t>
      </w:r>
      <w:r>
        <w:rPr>
          <w:spacing w:val="-1"/>
        </w:rPr>
        <w:t>доходов</w:t>
      </w:r>
      <w:r>
        <w:rPr>
          <w:spacing w:val="74"/>
        </w:rPr>
        <w:t xml:space="preserve">   </w:t>
      </w:r>
      <w:r>
        <w:rPr>
          <w:w w:val="95"/>
        </w:rPr>
        <w:t>местного</w:t>
      </w:r>
      <w:r>
        <w:rPr>
          <w:spacing w:val="86"/>
        </w:rPr>
        <w:t xml:space="preserve">  </w:t>
      </w:r>
      <w:r>
        <w:rPr>
          <w:spacing w:val="87"/>
        </w:rPr>
        <w:t xml:space="preserve"> </w:t>
      </w:r>
      <w:r>
        <w:rPr>
          <w:w w:val="95"/>
        </w:rPr>
        <w:t>бюджета</w:t>
      </w:r>
      <w:r>
        <w:rPr>
          <w:spacing w:val="87"/>
        </w:rPr>
        <w:t xml:space="preserve">   </w:t>
      </w:r>
      <w:r>
        <w:t>продолжится</w:t>
      </w:r>
      <w:r>
        <w:rPr>
          <w:spacing w:val="-61"/>
        </w:rPr>
        <w:t xml:space="preserve"> </w:t>
      </w:r>
      <w:r>
        <w:t>осуществление</w:t>
      </w:r>
      <w:r>
        <w:rPr>
          <w:spacing w:val="30"/>
        </w:rPr>
        <w:t xml:space="preserve"> </w:t>
      </w:r>
      <w:r>
        <w:t>мониторинга</w:t>
      </w:r>
      <w:r>
        <w:rPr>
          <w:spacing w:val="3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оценки</w:t>
      </w:r>
      <w:r>
        <w:rPr>
          <w:spacing w:val="27"/>
        </w:rPr>
        <w:t xml:space="preserve"> </w:t>
      </w:r>
      <w:r>
        <w:t>финансового</w:t>
      </w:r>
      <w:r>
        <w:rPr>
          <w:spacing w:val="30"/>
        </w:rPr>
        <w:t xml:space="preserve"> </w:t>
      </w:r>
      <w:r>
        <w:t>менеджмента</w:t>
      </w:r>
      <w:r>
        <w:rPr>
          <w:spacing w:val="29"/>
        </w:rPr>
        <w:t xml:space="preserve"> </w:t>
      </w:r>
      <w:r>
        <w:t>участников</w:t>
      </w:r>
      <w:r>
        <w:rPr>
          <w:spacing w:val="-61"/>
        </w:rPr>
        <w:t xml:space="preserve"> </w:t>
      </w:r>
      <w:r>
        <w:rPr>
          <w:w w:val="95"/>
        </w:rPr>
        <w:t>бюджетного</w:t>
      </w:r>
      <w:r>
        <w:rPr>
          <w:spacing w:val="58"/>
        </w:rPr>
        <w:t xml:space="preserve">                                                         </w:t>
      </w:r>
      <w:r>
        <w:rPr>
          <w:spacing w:val="-1"/>
        </w:rPr>
        <w:t>процесса.</w:t>
      </w:r>
    </w:p>
    <w:p w14:paraId="71566FF5" w14:textId="260C10AE" w:rsidR="00C07301" w:rsidRDefault="00C75382">
      <w:pPr>
        <w:pStyle w:val="a3"/>
        <w:spacing w:line="242" w:lineRule="exact"/>
        <w:jc w:val="left"/>
      </w:pPr>
      <w:r>
        <w:t>Для</w:t>
      </w:r>
      <w:r>
        <w:rPr>
          <w:spacing w:val="102"/>
        </w:rPr>
        <w:t xml:space="preserve"> </w:t>
      </w:r>
      <w:r>
        <w:t>решения</w:t>
      </w:r>
      <w:r>
        <w:rPr>
          <w:spacing w:val="103"/>
        </w:rPr>
        <w:t xml:space="preserve"> </w:t>
      </w:r>
      <w:r>
        <w:t>поставленных</w:t>
      </w:r>
      <w:r>
        <w:rPr>
          <w:spacing w:val="101"/>
        </w:rPr>
        <w:t xml:space="preserve"> </w:t>
      </w:r>
      <w:r>
        <w:t>задач</w:t>
      </w:r>
      <w:r>
        <w:rPr>
          <w:spacing w:val="103"/>
        </w:rPr>
        <w:t xml:space="preserve"> </w:t>
      </w:r>
      <w:r>
        <w:t>в</w:t>
      </w:r>
      <w:r>
        <w:rPr>
          <w:spacing w:val="103"/>
        </w:rPr>
        <w:t xml:space="preserve"> </w:t>
      </w:r>
      <w:r>
        <w:t>202</w:t>
      </w:r>
      <w:r w:rsidR="00FB1D61">
        <w:t>4</w:t>
      </w:r>
      <w:r>
        <w:rPr>
          <w:spacing w:val="107"/>
        </w:rPr>
        <w:t xml:space="preserve"> </w:t>
      </w:r>
      <w:r>
        <w:t>-</w:t>
      </w:r>
      <w:r>
        <w:rPr>
          <w:spacing w:val="100"/>
        </w:rPr>
        <w:t xml:space="preserve"> </w:t>
      </w:r>
      <w:r>
        <w:t>202</w:t>
      </w:r>
      <w:r w:rsidR="00FB1D61">
        <w:t>6</w:t>
      </w:r>
      <w:r>
        <w:rPr>
          <w:spacing w:val="104"/>
        </w:rPr>
        <w:t xml:space="preserve"> </w:t>
      </w:r>
      <w:r>
        <w:t>годах</w:t>
      </w:r>
      <w:r>
        <w:rPr>
          <w:spacing w:val="101"/>
        </w:rPr>
        <w:t xml:space="preserve"> </w:t>
      </w:r>
      <w:r>
        <w:t>будут</w:t>
      </w:r>
      <w:r>
        <w:rPr>
          <w:spacing w:val="104"/>
        </w:rPr>
        <w:t xml:space="preserve"> </w:t>
      </w:r>
      <w:r>
        <w:t>применяться</w:t>
      </w:r>
    </w:p>
    <w:p w14:paraId="1C11ECD6" w14:textId="77777777" w:rsidR="00C07301" w:rsidRDefault="00C75382">
      <w:pPr>
        <w:pStyle w:val="a3"/>
        <w:tabs>
          <w:tab w:val="left" w:pos="8786"/>
        </w:tabs>
        <w:jc w:val="left"/>
      </w:pPr>
      <w:r>
        <w:t>следующие</w:t>
      </w:r>
      <w:r>
        <w:tab/>
        <w:t>меры:</w:t>
      </w:r>
    </w:p>
    <w:p w14:paraId="76B797B2" w14:textId="71094E2F" w:rsidR="00C07301" w:rsidRDefault="00C75382">
      <w:pPr>
        <w:pStyle w:val="a4"/>
        <w:numPr>
          <w:ilvl w:val="0"/>
          <w:numId w:val="1"/>
        </w:numPr>
        <w:tabs>
          <w:tab w:val="left" w:pos="254"/>
          <w:tab w:val="left" w:pos="4377"/>
          <w:tab w:val="left" w:pos="8347"/>
        </w:tabs>
        <w:spacing w:line="244" w:lineRule="auto"/>
        <w:ind w:right="107" w:firstLine="0"/>
        <w:rPr>
          <w:sz w:val="24"/>
        </w:rPr>
      </w:pPr>
      <w:r>
        <w:rPr>
          <w:sz w:val="24"/>
        </w:rPr>
        <w:t>формирование бюджета поселения на 202</w:t>
      </w:r>
      <w:r w:rsidR="00FB1D61">
        <w:rPr>
          <w:sz w:val="24"/>
        </w:rPr>
        <w:t>4</w:t>
      </w:r>
      <w:r>
        <w:rPr>
          <w:sz w:val="24"/>
        </w:rPr>
        <w:t xml:space="preserve"> год, совершенствование бюджетног</w:t>
      </w:r>
      <w:r>
        <w:rPr>
          <w:sz w:val="24"/>
        </w:rPr>
        <w:t>о</w:t>
      </w:r>
      <w:r>
        <w:rPr>
          <w:spacing w:val="-6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предсказуемость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налоговой политики, будет способствовать повышению устойчивости бюджетной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Кумарейского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повысит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z w:val="24"/>
        </w:rPr>
        <w:tab/>
        <w:t>бюджетных</w:t>
      </w:r>
      <w:r>
        <w:rPr>
          <w:sz w:val="24"/>
        </w:rPr>
        <w:tab/>
      </w:r>
      <w:r>
        <w:rPr>
          <w:sz w:val="24"/>
        </w:rPr>
        <w:t>расходов;</w:t>
      </w:r>
    </w:p>
    <w:p w14:paraId="7C436C37" w14:textId="77777777" w:rsidR="00C07301" w:rsidRDefault="00C75382">
      <w:pPr>
        <w:pStyle w:val="a4"/>
        <w:numPr>
          <w:ilvl w:val="0"/>
          <w:numId w:val="1"/>
        </w:numPr>
        <w:tabs>
          <w:tab w:val="left" w:pos="268"/>
        </w:tabs>
        <w:spacing w:line="244" w:lineRule="auto"/>
        <w:ind w:right="106" w:firstLine="0"/>
        <w:rPr>
          <w:sz w:val="24"/>
        </w:rPr>
      </w:pPr>
      <w:r>
        <w:rPr>
          <w:spacing w:val="-1"/>
          <w:sz w:val="24"/>
        </w:rPr>
        <w:t xml:space="preserve">совершенствование </w:t>
      </w:r>
      <w:r>
        <w:rPr>
          <w:sz w:val="24"/>
        </w:rPr>
        <w:t>прогноза социально-экономического развития Кумарейского</w:t>
      </w:r>
      <w:r>
        <w:rPr>
          <w:spacing w:val="-6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бюджетообразующим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показателям;</w:t>
      </w:r>
    </w:p>
    <w:p w14:paraId="419B7131" w14:textId="77777777" w:rsidR="00C07301" w:rsidRDefault="00C75382">
      <w:pPr>
        <w:pStyle w:val="a4"/>
        <w:numPr>
          <w:ilvl w:val="0"/>
          <w:numId w:val="1"/>
        </w:numPr>
        <w:tabs>
          <w:tab w:val="left" w:pos="367"/>
          <w:tab w:val="left" w:pos="2788"/>
          <w:tab w:val="left" w:pos="3771"/>
          <w:tab w:val="left" w:pos="5668"/>
          <w:tab w:val="left" w:pos="6520"/>
          <w:tab w:val="left" w:pos="7501"/>
          <w:tab w:val="left" w:pos="8485"/>
        </w:tabs>
        <w:spacing w:line="244" w:lineRule="auto"/>
        <w:ind w:right="110" w:firstLine="0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1"/>
          <w:sz w:val="24"/>
        </w:rPr>
        <w:t xml:space="preserve"> </w:t>
      </w:r>
      <w:r>
        <w:rPr>
          <w:sz w:val="24"/>
        </w:rPr>
        <w:t>Кумарейского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ориентированное</w:t>
      </w:r>
      <w:r>
        <w:rPr>
          <w:sz w:val="24"/>
        </w:rPr>
        <w:tab/>
        <w:t>на</w:t>
      </w:r>
      <w:r>
        <w:rPr>
          <w:sz w:val="24"/>
        </w:rPr>
        <w:tab/>
        <w:t>результат,</w:t>
      </w:r>
      <w:r>
        <w:rPr>
          <w:sz w:val="24"/>
        </w:rPr>
        <w:tab/>
        <w:t>а</w:t>
      </w:r>
      <w:r>
        <w:rPr>
          <w:sz w:val="24"/>
        </w:rPr>
        <w:tab/>
        <w:t>не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pacing w:val="-2"/>
          <w:sz w:val="24"/>
        </w:rPr>
        <w:t>затраты;</w:t>
      </w:r>
    </w:p>
    <w:p w14:paraId="03523E58" w14:textId="77777777" w:rsidR="00C07301" w:rsidRDefault="00C07301">
      <w:pPr>
        <w:spacing w:line="244" w:lineRule="auto"/>
        <w:jc w:val="both"/>
        <w:rPr>
          <w:sz w:val="24"/>
        </w:rPr>
        <w:sectPr w:rsidR="00C07301">
          <w:pgSz w:w="11910" w:h="16840"/>
          <w:pgMar w:top="480" w:right="740" w:bottom="280" w:left="1600" w:header="720" w:footer="720" w:gutter="0"/>
          <w:cols w:space="720"/>
        </w:sectPr>
      </w:pPr>
    </w:p>
    <w:p w14:paraId="052E6BC5" w14:textId="77777777" w:rsidR="00C07301" w:rsidRDefault="00C75382">
      <w:pPr>
        <w:pStyle w:val="a4"/>
        <w:numPr>
          <w:ilvl w:val="0"/>
          <w:numId w:val="1"/>
        </w:numPr>
        <w:tabs>
          <w:tab w:val="left" w:pos="278"/>
        </w:tabs>
        <w:spacing w:before="70" w:line="244" w:lineRule="auto"/>
        <w:ind w:right="108" w:firstLine="0"/>
        <w:rPr>
          <w:sz w:val="24"/>
        </w:rPr>
      </w:pPr>
      <w:r>
        <w:rPr>
          <w:sz w:val="24"/>
        </w:rPr>
        <w:lastRenderedPageBreak/>
        <w:t>своевременное исполнение долговых обязательств и снижение расходов на их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сбалансированности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резког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роста</w:t>
      </w:r>
      <w:r>
        <w:rPr>
          <w:spacing w:val="3"/>
          <w:sz w:val="24"/>
        </w:rPr>
        <w:t xml:space="preserve"> </w:t>
      </w:r>
      <w:r>
        <w:rPr>
          <w:sz w:val="24"/>
        </w:rPr>
        <w:t>долговой</w:t>
      </w:r>
      <w:r>
        <w:rPr>
          <w:spacing w:val="2"/>
          <w:sz w:val="24"/>
        </w:rPr>
        <w:t xml:space="preserve"> </w:t>
      </w:r>
      <w:r>
        <w:rPr>
          <w:sz w:val="24"/>
        </w:rPr>
        <w:t>нагрузки.</w:t>
      </w:r>
    </w:p>
    <w:p w14:paraId="60E92814" w14:textId="77777777" w:rsidR="00C07301" w:rsidRDefault="00C07301">
      <w:pPr>
        <w:pStyle w:val="a3"/>
        <w:spacing w:before="2"/>
        <w:ind w:left="0"/>
        <w:jc w:val="left"/>
      </w:pPr>
    </w:p>
    <w:p w14:paraId="6BB36AFC" w14:textId="77777777" w:rsidR="00C07301" w:rsidRDefault="00C75382">
      <w:pPr>
        <w:pStyle w:val="2"/>
        <w:ind w:right="2267"/>
      </w:pPr>
      <w:r>
        <w:t>Бюджетная</w:t>
      </w:r>
      <w:r>
        <w:rPr>
          <w:spacing w:val="-4"/>
        </w:rPr>
        <w:t xml:space="preserve"> </w:t>
      </w:r>
      <w:r>
        <w:t>политика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доходов</w:t>
      </w:r>
    </w:p>
    <w:p w14:paraId="5D1C2D65" w14:textId="77777777" w:rsidR="00C07301" w:rsidRDefault="00C07301">
      <w:pPr>
        <w:pStyle w:val="a3"/>
        <w:spacing w:before="6"/>
        <w:ind w:left="0"/>
        <w:jc w:val="left"/>
        <w:rPr>
          <w:rFonts w:ascii="Arial"/>
          <w:b/>
        </w:rPr>
      </w:pPr>
    </w:p>
    <w:p w14:paraId="1D06729B" w14:textId="77777777" w:rsidR="00C07301" w:rsidRDefault="00C75382">
      <w:pPr>
        <w:pStyle w:val="a3"/>
        <w:tabs>
          <w:tab w:val="left" w:pos="3569"/>
          <w:tab w:val="left" w:pos="6523"/>
          <w:tab w:val="left" w:pos="8530"/>
        </w:tabs>
        <w:spacing w:line="244" w:lineRule="auto"/>
        <w:ind w:right="105" w:firstLine="707"/>
      </w:pPr>
      <w:r>
        <w:t>Следует</w:t>
      </w:r>
      <w:r>
        <w:rPr>
          <w:spacing w:val="1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администрирования</w:t>
      </w:r>
      <w:r>
        <w:rPr>
          <w:spacing w:val="1"/>
        </w:rPr>
        <w:t xml:space="preserve"> </w:t>
      </w:r>
      <w:r>
        <w:t>налоговых и неналоговых доходов Кумарейского муниципального образования.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-11"/>
        </w:rPr>
        <w:t xml:space="preserve"> </w:t>
      </w:r>
      <w:r>
        <w:t>Кумарейского</w:t>
      </w:r>
      <w:r>
        <w:rPr>
          <w:spacing w:val="-10"/>
        </w:rPr>
        <w:t xml:space="preserve"> </w:t>
      </w:r>
      <w:r>
        <w:t>муниципального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будут</w:t>
      </w:r>
      <w:r>
        <w:rPr>
          <w:spacing w:val="-11"/>
        </w:rPr>
        <w:t xml:space="preserve"> </w:t>
      </w:r>
      <w:r>
        <w:t>осуществлены</w:t>
      </w:r>
      <w:r>
        <w:rPr>
          <w:spacing w:val="-61"/>
        </w:rPr>
        <w:t xml:space="preserve"> </w:t>
      </w:r>
      <w:r>
        <w:t>мероприятия, направленные на развитие налоговой базы поселения, увеличение</w:t>
      </w:r>
      <w:r>
        <w:rPr>
          <w:spacing w:val="1"/>
        </w:rPr>
        <w:t xml:space="preserve"> </w:t>
      </w:r>
      <w:r>
        <w:t>собираемости</w:t>
      </w:r>
      <w:r>
        <w:tab/>
        <w:t>платежей</w:t>
      </w:r>
      <w:r>
        <w:tab/>
        <w:t>в</w:t>
      </w:r>
      <w:r>
        <w:tab/>
      </w:r>
      <w:r>
        <w:rPr>
          <w:spacing w:val="-2"/>
        </w:rPr>
        <w:t>бюджет:</w:t>
      </w:r>
    </w:p>
    <w:p w14:paraId="1B6761E7" w14:textId="77777777" w:rsidR="00C07301" w:rsidRDefault="00C75382">
      <w:pPr>
        <w:pStyle w:val="a4"/>
        <w:numPr>
          <w:ilvl w:val="0"/>
          <w:numId w:val="1"/>
        </w:numPr>
        <w:tabs>
          <w:tab w:val="left" w:pos="424"/>
          <w:tab w:val="left" w:pos="1854"/>
          <w:tab w:val="left" w:pos="4123"/>
          <w:tab w:val="left" w:pos="7160"/>
          <w:tab w:val="left" w:pos="8314"/>
        </w:tabs>
        <w:spacing w:line="244" w:lineRule="auto"/>
        <w:ind w:right="108" w:firstLine="0"/>
        <w:rPr>
          <w:sz w:val="24"/>
        </w:rPr>
      </w:pPr>
      <w:r>
        <w:rPr>
          <w:sz w:val="24"/>
        </w:rPr>
        <w:t>по</w:t>
      </w:r>
      <w:r>
        <w:rPr>
          <w:sz w:val="24"/>
        </w:rPr>
        <w:t>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 за эффективное прогнозирование, своевременность, правильность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полноту</w:t>
      </w:r>
      <w:r>
        <w:rPr>
          <w:sz w:val="24"/>
        </w:rPr>
        <w:tab/>
        <w:t>поступления</w:t>
      </w:r>
      <w:r>
        <w:rPr>
          <w:sz w:val="24"/>
        </w:rPr>
        <w:tab/>
        <w:t>администрируемых</w:t>
      </w:r>
      <w:r>
        <w:rPr>
          <w:sz w:val="24"/>
        </w:rPr>
        <w:tab/>
        <w:t>им</w:t>
      </w:r>
      <w:r>
        <w:rPr>
          <w:sz w:val="24"/>
        </w:rPr>
        <w:tab/>
      </w:r>
      <w:r>
        <w:rPr>
          <w:spacing w:val="-2"/>
          <w:sz w:val="24"/>
        </w:rPr>
        <w:t>платежей;</w:t>
      </w:r>
    </w:p>
    <w:p w14:paraId="68239A3B" w14:textId="77777777" w:rsidR="00C07301" w:rsidRDefault="00C75382">
      <w:pPr>
        <w:pStyle w:val="a4"/>
        <w:numPr>
          <w:ilvl w:val="0"/>
          <w:numId w:val="1"/>
        </w:numPr>
        <w:tabs>
          <w:tab w:val="left" w:pos="263"/>
        </w:tabs>
        <w:spacing w:line="244" w:lineRule="auto"/>
        <w:ind w:right="112" w:firstLine="0"/>
        <w:rPr>
          <w:sz w:val="24"/>
        </w:rPr>
      </w:pPr>
      <w:r>
        <w:rPr>
          <w:sz w:val="24"/>
        </w:rPr>
        <w:t>усиление совместно с налоговыми органами работы по легализации зарабо</w:t>
      </w:r>
      <w:r>
        <w:rPr>
          <w:sz w:val="24"/>
        </w:rPr>
        <w:t>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35"/>
          <w:sz w:val="24"/>
        </w:rPr>
        <w:t xml:space="preserve"> </w:t>
      </w:r>
      <w:r>
        <w:rPr>
          <w:sz w:val="24"/>
        </w:rPr>
        <w:t>работающего</w:t>
      </w:r>
      <w:r>
        <w:rPr>
          <w:spacing w:val="34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выводу</w:t>
      </w:r>
      <w:r>
        <w:rPr>
          <w:spacing w:val="35"/>
          <w:sz w:val="24"/>
        </w:rPr>
        <w:t xml:space="preserve"> </w:t>
      </w:r>
      <w:r>
        <w:rPr>
          <w:sz w:val="24"/>
        </w:rPr>
        <w:t>из</w:t>
      </w:r>
      <w:r>
        <w:rPr>
          <w:spacing w:val="35"/>
          <w:sz w:val="24"/>
        </w:rPr>
        <w:t xml:space="preserve"> </w:t>
      </w:r>
      <w:r>
        <w:rPr>
          <w:sz w:val="24"/>
        </w:rPr>
        <w:t>«тени»</w:t>
      </w:r>
      <w:r>
        <w:rPr>
          <w:spacing w:val="36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35"/>
          <w:sz w:val="24"/>
        </w:rPr>
        <w:t xml:space="preserve"> </w:t>
      </w:r>
      <w:r>
        <w:rPr>
          <w:sz w:val="24"/>
        </w:rPr>
        <w:t>предпринимателей;</w:t>
      </w:r>
    </w:p>
    <w:p w14:paraId="38E0B5EE" w14:textId="77777777" w:rsidR="00C07301" w:rsidRDefault="00C75382">
      <w:pPr>
        <w:pStyle w:val="a4"/>
        <w:numPr>
          <w:ilvl w:val="0"/>
          <w:numId w:val="1"/>
        </w:numPr>
        <w:tabs>
          <w:tab w:val="left" w:pos="510"/>
          <w:tab w:val="left" w:pos="7950"/>
        </w:tabs>
        <w:spacing w:line="244" w:lineRule="auto"/>
        <w:ind w:right="108" w:firstLine="0"/>
        <w:rPr>
          <w:sz w:val="24"/>
        </w:rPr>
      </w:pPr>
      <w:r>
        <w:rPr>
          <w:sz w:val="24"/>
        </w:rPr>
        <w:t>координация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Кумарейского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налоговыми,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61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мобилизации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Кумарейского</w:t>
      </w:r>
      <w:r>
        <w:rPr>
          <w:spacing w:val="-6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z w:val="24"/>
        </w:rPr>
        <w:tab/>
      </w:r>
      <w:r>
        <w:rPr>
          <w:spacing w:val="-2"/>
          <w:sz w:val="24"/>
        </w:rPr>
        <w:t>образования;</w:t>
      </w:r>
    </w:p>
    <w:p w14:paraId="1FB045E7" w14:textId="77777777" w:rsidR="00C07301" w:rsidRDefault="00C75382">
      <w:pPr>
        <w:pStyle w:val="a4"/>
        <w:numPr>
          <w:ilvl w:val="0"/>
          <w:numId w:val="1"/>
        </w:numPr>
        <w:tabs>
          <w:tab w:val="left" w:pos="316"/>
          <w:tab w:val="left" w:pos="3437"/>
          <w:tab w:val="left" w:pos="7699"/>
        </w:tabs>
        <w:spacing w:line="244" w:lineRule="auto"/>
        <w:ind w:right="108" w:firstLine="0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61"/>
          <w:sz w:val="24"/>
        </w:rPr>
        <w:t xml:space="preserve"> </w:t>
      </w:r>
      <w:r>
        <w:rPr>
          <w:sz w:val="24"/>
        </w:rPr>
        <w:t>более</w:t>
      </w:r>
      <w:r>
        <w:rPr>
          <w:sz w:val="24"/>
        </w:rPr>
        <w:tab/>
        <w:t>рациональное</w:t>
      </w:r>
      <w:r>
        <w:rPr>
          <w:sz w:val="24"/>
        </w:rPr>
        <w:tab/>
      </w:r>
      <w:r>
        <w:rPr>
          <w:spacing w:val="-1"/>
          <w:sz w:val="24"/>
        </w:rPr>
        <w:t>использование;</w:t>
      </w:r>
    </w:p>
    <w:p w14:paraId="48766B9C" w14:textId="77777777" w:rsidR="00C07301" w:rsidRDefault="00C75382">
      <w:pPr>
        <w:pStyle w:val="a4"/>
        <w:numPr>
          <w:ilvl w:val="0"/>
          <w:numId w:val="1"/>
        </w:numPr>
        <w:tabs>
          <w:tab w:val="left" w:pos="338"/>
          <w:tab w:val="left" w:pos="8680"/>
        </w:tabs>
        <w:spacing w:line="244" w:lineRule="auto"/>
        <w:ind w:right="108" w:firstLine="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</w:t>
      </w:r>
      <w:r>
        <w:rPr>
          <w:sz w:val="24"/>
        </w:rPr>
        <w:t>ю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объектов         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 xml:space="preserve">недвижимости,   </w:t>
      </w:r>
      <w:proofErr w:type="gramEnd"/>
      <w:r>
        <w:rPr>
          <w:sz w:val="24"/>
        </w:rPr>
        <w:t xml:space="preserve">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принадлежащих         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физическим</w:t>
      </w:r>
      <w:r>
        <w:rPr>
          <w:sz w:val="24"/>
        </w:rPr>
        <w:tab/>
      </w:r>
      <w:r>
        <w:rPr>
          <w:spacing w:val="-2"/>
          <w:sz w:val="24"/>
        </w:rPr>
        <w:t>лицам;</w:t>
      </w:r>
    </w:p>
    <w:p w14:paraId="020B1E76" w14:textId="77777777" w:rsidR="00C07301" w:rsidRDefault="00C75382">
      <w:pPr>
        <w:pStyle w:val="a4"/>
        <w:numPr>
          <w:ilvl w:val="0"/>
          <w:numId w:val="1"/>
        </w:numPr>
        <w:tabs>
          <w:tab w:val="left" w:pos="254"/>
          <w:tab w:val="left" w:pos="1657"/>
          <w:tab w:val="left" w:pos="4174"/>
          <w:tab w:val="left" w:pos="6646"/>
          <w:tab w:val="left" w:pos="8225"/>
        </w:tabs>
        <w:spacing w:line="242" w:lineRule="auto"/>
        <w:ind w:right="104" w:firstLine="0"/>
        <w:rPr>
          <w:sz w:val="24"/>
        </w:rPr>
      </w:pPr>
      <w:r>
        <w:rPr>
          <w:sz w:val="24"/>
        </w:rPr>
        <w:t>максимальное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приближение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прогнозов</w:t>
      </w:r>
      <w:r>
        <w:rPr>
          <w:spacing w:val="-7"/>
          <w:sz w:val="24"/>
        </w:rPr>
        <w:t xml:space="preserve"> </w:t>
      </w:r>
      <w:r>
        <w:rPr>
          <w:sz w:val="24"/>
        </w:rPr>
        <w:t>поступлений</w:t>
      </w:r>
      <w:r>
        <w:rPr>
          <w:spacing w:val="-8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-5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7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-61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ab/>
        <w:t>реальной</w:t>
      </w:r>
      <w:r>
        <w:rPr>
          <w:sz w:val="24"/>
        </w:rPr>
        <w:tab/>
        <w:t>ситуации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z w:val="24"/>
        </w:rPr>
        <w:t>экономике. 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Кумарейского 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связывает со стабилизацией экономики поселения и улучшением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администрирования</w:t>
      </w:r>
      <w:r>
        <w:rPr>
          <w:rFonts w:ascii="Arial" w:hAnsi="Arial"/>
          <w:b/>
          <w:spacing w:val="67"/>
          <w:sz w:val="24"/>
        </w:rPr>
        <w:t xml:space="preserve"> </w:t>
      </w:r>
      <w:r>
        <w:rPr>
          <w:rFonts w:ascii="Arial" w:hAnsi="Arial"/>
          <w:b/>
          <w:sz w:val="24"/>
        </w:rPr>
        <w:t>налогов.   Факторами   роста   неналоговых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поступлений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должны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стать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ставок арендной платы и других неналоговых платежей пропорционально темпам</w:t>
      </w:r>
      <w:r>
        <w:rPr>
          <w:spacing w:val="1"/>
          <w:sz w:val="24"/>
        </w:rPr>
        <w:t xml:space="preserve"> </w:t>
      </w:r>
      <w:r>
        <w:rPr>
          <w:sz w:val="24"/>
        </w:rPr>
        <w:t>инфляции.</w:t>
      </w:r>
    </w:p>
    <w:p w14:paraId="7F9C3FB9" w14:textId="77777777" w:rsidR="00C07301" w:rsidRDefault="00C07301">
      <w:pPr>
        <w:pStyle w:val="a3"/>
        <w:spacing w:before="11"/>
        <w:ind w:left="0"/>
        <w:jc w:val="left"/>
        <w:rPr>
          <w:sz w:val="22"/>
        </w:rPr>
      </w:pPr>
    </w:p>
    <w:p w14:paraId="28459884" w14:textId="77777777" w:rsidR="00C07301" w:rsidRDefault="00C75382">
      <w:pPr>
        <w:pStyle w:val="2"/>
        <w:ind w:right="2267"/>
      </w:pPr>
      <w:r>
        <w:t>Бюджетная</w:t>
      </w:r>
      <w:r>
        <w:rPr>
          <w:spacing w:val="-4"/>
        </w:rPr>
        <w:t xml:space="preserve"> </w:t>
      </w:r>
      <w:r>
        <w:t>политика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расходов</w:t>
      </w:r>
    </w:p>
    <w:p w14:paraId="10F8D78C" w14:textId="77777777" w:rsidR="00C07301" w:rsidRDefault="00C07301">
      <w:pPr>
        <w:pStyle w:val="a3"/>
        <w:spacing w:before="8"/>
        <w:ind w:left="0"/>
        <w:jc w:val="left"/>
        <w:rPr>
          <w:rFonts w:ascii="Arial"/>
          <w:b/>
        </w:rPr>
      </w:pPr>
    </w:p>
    <w:p w14:paraId="3571D64C" w14:textId="77777777" w:rsidR="00C07301" w:rsidRDefault="00C75382">
      <w:pPr>
        <w:pStyle w:val="a3"/>
        <w:spacing w:before="1" w:line="244" w:lineRule="auto"/>
        <w:ind w:right="103" w:firstLine="707"/>
      </w:pPr>
      <w:r>
        <w:t>Бюджетная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 преемственности определенных ранее приоритетов и их достижение</w:t>
      </w:r>
      <w:r>
        <w:rPr>
          <w:spacing w:val="1"/>
        </w:rPr>
        <w:t xml:space="preserve"> </w:t>
      </w:r>
      <w:r>
        <w:t xml:space="preserve">Основные  </w:t>
      </w:r>
      <w:r>
        <w:rPr>
          <w:spacing w:val="50"/>
        </w:rPr>
        <w:t xml:space="preserve"> </w:t>
      </w:r>
      <w:r>
        <w:t xml:space="preserve">усилия  </w:t>
      </w:r>
      <w:r>
        <w:rPr>
          <w:spacing w:val="51"/>
        </w:rPr>
        <w:t xml:space="preserve"> </w:t>
      </w:r>
      <w:r>
        <w:t xml:space="preserve">в  </w:t>
      </w:r>
      <w:r>
        <w:rPr>
          <w:spacing w:val="49"/>
        </w:rPr>
        <w:t xml:space="preserve"> </w:t>
      </w:r>
      <w:r>
        <w:t xml:space="preserve">отраслях   </w:t>
      </w:r>
      <w:r>
        <w:rPr>
          <w:spacing w:val="46"/>
        </w:rPr>
        <w:t xml:space="preserve"> </w:t>
      </w:r>
      <w:r>
        <w:t xml:space="preserve">социальной   </w:t>
      </w:r>
      <w:r>
        <w:rPr>
          <w:spacing w:val="49"/>
        </w:rPr>
        <w:t xml:space="preserve"> </w:t>
      </w:r>
      <w:r>
        <w:t xml:space="preserve">сферы   </w:t>
      </w:r>
      <w:r>
        <w:rPr>
          <w:spacing w:val="47"/>
        </w:rPr>
        <w:t xml:space="preserve"> </w:t>
      </w:r>
      <w:r>
        <w:t xml:space="preserve">будут   </w:t>
      </w:r>
      <w:r>
        <w:rPr>
          <w:spacing w:val="49"/>
        </w:rPr>
        <w:t xml:space="preserve"> </w:t>
      </w:r>
      <w:r>
        <w:t>направлены:</w:t>
      </w:r>
      <w:r>
        <w:rPr>
          <w:spacing w:val="-62"/>
        </w:rPr>
        <w:t xml:space="preserve"> </w:t>
      </w:r>
      <w:r>
        <w:t xml:space="preserve">по вопросам внутренней политики </w:t>
      </w:r>
      <w:r>
        <w:rPr>
          <w:w w:val="160"/>
        </w:rPr>
        <w:t xml:space="preserve">– </w:t>
      </w:r>
      <w:r>
        <w:t>на поддержание общественно-политической</w:t>
      </w:r>
      <w:r>
        <w:rPr>
          <w:spacing w:val="1"/>
        </w:rPr>
        <w:t xml:space="preserve"> </w:t>
      </w:r>
      <w:r>
        <w:t>стабильности,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политическими</w:t>
      </w:r>
      <w:r>
        <w:rPr>
          <w:spacing w:val="1"/>
        </w:rPr>
        <w:t xml:space="preserve"> </w:t>
      </w:r>
      <w:r>
        <w:t>партиями,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объединениями,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полномочий,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-6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Иркутской</w:t>
      </w:r>
      <w:r>
        <w:rPr>
          <w:spacing w:val="1"/>
        </w:rPr>
        <w:t xml:space="preserve"> </w:t>
      </w:r>
      <w:r>
        <w:t>области;</w:t>
      </w:r>
    </w:p>
    <w:p w14:paraId="6B37038A" w14:textId="77777777" w:rsidR="00C07301" w:rsidRDefault="00C75382">
      <w:pPr>
        <w:pStyle w:val="a3"/>
        <w:tabs>
          <w:tab w:val="left" w:pos="8197"/>
        </w:tabs>
        <w:spacing w:line="244" w:lineRule="auto"/>
        <w:ind w:right="106"/>
      </w:pPr>
      <w:r>
        <w:rPr>
          <w:w w:val="105"/>
        </w:rPr>
        <w:t xml:space="preserve">в сфере культуры </w:t>
      </w:r>
      <w:r>
        <w:rPr>
          <w:w w:val="160"/>
        </w:rPr>
        <w:t xml:space="preserve">– </w:t>
      </w:r>
      <w:r>
        <w:rPr>
          <w:w w:val="105"/>
        </w:rPr>
        <w:t>на обеспечение права граждан на доступ к культурным</w:t>
      </w:r>
      <w:r>
        <w:rPr>
          <w:spacing w:val="1"/>
          <w:w w:val="105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rPr>
          <w:spacing w:val="-1"/>
          <w:w w:val="105"/>
        </w:rPr>
        <w:t>культурным</w:t>
      </w:r>
      <w:r>
        <w:rPr>
          <w:spacing w:val="-1"/>
          <w:w w:val="105"/>
        </w:rPr>
        <w:tab/>
      </w:r>
      <w:r>
        <w:rPr>
          <w:spacing w:val="-2"/>
        </w:rPr>
        <w:t>ценностям;</w:t>
      </w:r>
    </w:p>
    <w:p w14:paraId="388FAE7C" w14:textId="3AC91F45" w:rsidR="00C07301" w:rsidRDefault="00C75382">
      <w:pPr>
        <w:pStyle w:val="a3"/>
        <w:tabs>
          <w:tab w:val="left" w:pos="4076"/>
          <w:tab w:val="left" w:pos="8204"/>
        </w:tabs>
        <w:spacing w:line="244" w:lineRule="auto"/>
        <w:ind w:right="105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спорта–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массового спорта в п</w:t>
      </w:r>
      <w:r>
        <w:t>оселении на обеспечение доступности занятий спортом для</w:t>
      </w:r>
      <w:r>
        <w:rPr>
          <w:spacing w:val="1"/>
        </w:rPr>
        <w:t xml:space="preserve"> </w:t>
      </w:r>
      <w:r>
        <w:t>всех</w:t>
      </w:r>
      <w:r>
        <w:tab/>
        <w:t>слоев</w:t>
      </w:r>
      <w:r>
        <w:tab/>
        <w:t>населения.</w:t>
      </w:r>
      <w:r>
        <w:rPr>
          <w:spacing w:val="-62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приоритетами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</w:t>
      </w:r>
      <w:r w:rsidR="00FB1D61">
        <w:t>4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перспективу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законодательно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полномочий:</w:t>
      </w:r>
    </w:p>
    <w:p w14:paraId="7B258D81" w14:textId="77777777" w:rsidR="00C07301" w:rsidRDefault="00C07301">
      <w:pPr>
        <w:spacing w:line="244" w:lineRule="auto"/>
        <w:sectPr w:rsidR="00C07301">
          <w:pgSz w:w="11910" w:h="16840"/>
          <w:pgMar w:top="480" w:right="740" w:bottom="280" w:left="1600" w:header="720" w:footer="720" w:gutter="0"/>
          <w:cols w:space="720"/>
        </w:sectPr>
      </w:pPr>
    </w:p>
    <w:p w14:paraId="6AB2927C" w14:textId="77777777" w:rsidR="00C07301" w:rsidRDefault="00C75382">
      <w:pPr>
        <w:pStyle w:val="a4"/>
        <w:numPr>
          <w:ilvl w:val="0"/>
          <w:numId w:val="1"/>
        </w:numPr>
        <w:tabs>
          <w:tab w:val="left" w:pos="283"/>
          <w:tab w:val="left" w:pos="2857"/>
          <w:tab w:val="left" w:pos="5312"/>
          <w:tab w:val="left" w:pos="8802"/>
        </w:tabs>
        <w:spacing w:before="70" w:line="244" w:lineRule="auto"/>
        <w:ind w:right="110" w:firstLine="0"/>
        <w:rPr>
          <w:sz w:val="24"/>
        </w:rPr>
      </w:pPr>
      <w:r>
        <w:rPr>
          <w:sz w:val="24"/>
        </w:rPr>
        <w:lastRenderedPageBreak/>
        <w:t>равного доступа населения к социальным услугам в сфере культуры и 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z w:val="24"/>
        </w:rPr>
        <w:tab/>
        <w:t>качества</w:t>
      </w:r>
      <w:r>
        <w:rPr>
          <w:sz w:val="24"/>
        </w:rPr>
        <w:tab/>
        <w:t>предоставляемых</w:t>
      </w:r>
      <w:r>
        <w:rPr>
          <w:sz w:val="24"/>
        </w:rPr>
        <w:tab/>
      </w:r>
      <w:r>
        <w:rPr>
          <w:spacing w:val="-2"/>
          <w:sz w:val="24"/>
        </w:rPr>
        <w:t>услуг;</w:t>
      </w:r>
    </w:p>
    <w:p w14:paraId="5FAA8C5E" w14:textId="77777777" w:rsidR="00C07301" w:rsidRDefault="00C75382">
      <w:pPr>
        <w:pStyle w:val="a4"/>
        <w:numPr>
          <w:ilvl w:val="0"/>
          <w:numId w:val="1"/>
        </w:numPr>
        <w:tabs>
          <w:tab w:val="left" w:pos="254"/>
          <w:tab w:val="left" w:pos="8634"/>
        </w:tabs>
        <w:spacing w:line="244" w:lineRule="auto"/>
        <w:ind w:right="104" w:firstLine="0"/>
        <w:rPr>
          <w:sz w:val="24"/>
        </w:rPr>
      </w:pPr>
      <w:r>
        <w:rPr>
          <w:sz w:val="24"/>
        </w:rPr>
        <w:t>достижения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14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-1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-62"/>
          <w:sz w:val="24"/>
        </w:rPr>
        <w:t xml:space="preserve"> </w:t>
      </w:r>
      <w:r>
        <w:rPr>
          <w:sz w:val="24"/>
        </w:rPr>
        <w:t>Кумарейского муниципального образования, планами мероприятий («дорож</w:t>
      </w:r>
      <w:r>
        <w:rPr>
          <w:sz w:val="24"/>
        </w:rPr>
        <w:t>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картами») по развитию соответствующих отраслей, в том числе по поэтапному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бюджетной</w:t>
      </w:r>
      <w:r>
        <w:rPr>
          <w:sz w:val="24"/>
        </w:rPr>
        <w:tab/>
      </w:r>
      <w:r>
        <w:rPr>
          <w:spacing w:val="-1"/>
          <w:sz w:val="24"/>
        </w:rPr>
        <w:t>сферы.</w:t>
      </w:r>
    </w:p>
    <w:p w14:paraId="2CD7CC83" w14:textId="77777777" w:rsidR="00C07301" w:rsidRDefault="00C75382">
      <w:pPr>
        <w:pStyle w:val="a3"/>
        <w:spacing w:line="244" w:lineRule="auto"/>
        <w:ind w:right="105"/>
      </w:pPr>
      <w:r>
        <w:t>Меры по развитию социальной сферы не должны сводиться к механическому</w:t>
      </w:r>
      <w:r>
        <w:rPr>
          <w:spacing w:val="1"/>
        </w:rPr>
        <w:t xml:space="preserve"> </w:t>
      </w:r>
      <w:r>
        <w:t>наращиванию расходов.</w:t>
      </w:r>
      <w:r>
        <w:t xml:space="preserve"> Необходимо внедрение новых механизмов оказания и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и</w:t>
      </w:r>
      <w:r>
        <w:rPr>
          <w:spacing w:val="-61"/>
        </w:rPr>
        <w:t xml:space="preserve"> </w:t>
      </w:r>
      <w:r>
        <w:t>качества.</w:t>
      </w:r>
    </w:p>
    <w:p w14:paraId="6DCD99AD" w14:textId="77777777" w:rsidR="00C07301" w:rsidRDefault="00C75382">
      <w:pPr>
        <w:pStyle w:val="a3"/>
        <w:tabs>
          <w:tab w:val="left" w:pos="3558"/>
          <w:tab w:val="left" w:pos="5104"/>
          <w:tab w:val="left" w:pos="8485"/>
        </w:tabs>
        <w:spacing w:line="244" w:lineRule="auto"/>
        <w:ind w:right="105"/>
      </w:pPr>
      <w:r>
        <w:t>В сфере культуры основные усилия будут направлены на развитие учреждений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наследия,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доступа</w:t>
      </w:r>
      <w:r>
        <w:rPr>
          <w:spacing w:val="-6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знаниям,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компьютеризацию</w:t>
      </w:r>
      <w:r>
        <w:tab/>
        <w:t>и</w:t>
      </w:r>
      <w:r>
        <w:tab/>
        <w:t>информатизацию</w:t>
      </w:r>
      <w:r>
        <w:tab/>
        <w:t>от</w:t>
      </w:r>
      <w:r>
        <w:t>расли.</w:t>
      </w:r>
      <w:r>
        <w:rPr>
          <w:spacing w:val="-62"/>
        </w:rPr>
        <w:t xml:space="preserve"> </w:t>
      </w:r>
      <w:r>
        <w:t>Основные усилия в сфере физической культуры и спорта будут направлены на</w:t>
      </w:r>
      <w:r>
        <w:rPr>
          <w:spacing w:val="1"/>
        </w:rPr>
        <w:t xml:space="preserve"> </w:t>
      </w:r>
      <w:r>
        <w:t xml:space="preserve">организацию физкультурных мероприятий, спортивных мероприятий </w:t>
      </w:r>
      <w:proofErr w:type="gramStart"/>
      <w:r>
        <w:t>в выездных</w:t>
      </w:r>
      <w:r>
        <w:rPr>
          <w:spacing w:val="1"/>
        </w:rPr>
        <w:t xml:space="preserve"> </w:t>
      </w:r>
      <w:r>
        <w:t>соревнований</w:t>
      </w:r>
      <w:proofErr w:type="gramEnd"/>
      <w:r>
        <w:t>.</w:t>
      </w:r>
    </w:p>
    <w:p w14:paraId="038D64C2" w14:textId="265D95EA" w:rsidR="00C07301" w:rsidRDefault="00C75382">
      <w:pPr>
        <w:pStyle w:val="a3"/>
        <w:spacing w:line="260" w:lineRule="exact"/>
      </w:pPr>
      <w:r>
        <w:t xml:space="preserve">Основными    </w:t>
      </w:r>
      <w:r>
        <w:rPr>
          <w:spacing w:val="52"/>
        </w:rPr>
        <w:t xml:space="preserve"> </w:t>
      </w:r>
      <w:r>
        <w:t xml:space="preserve">целями    </w:t>
      </w:r>
      <w:r>
        <w:rPr>
          <w:spacing w:val="53"/>
        </w:rPr>
        <w:t xml:space="preserve"> </w:t>
      </w:r>
      <w:r>
        <w:t xml:space="preserve">бюджетной    </w:t>
      </w:r>
      <w:r>
        <w:rPr>
          <w:spacing w:val="53"/>
        </w:rPr>
        <w:t xml:space="preserve"> </w:t>
      </w:r>
      <w:r>
        <w:t xml:space="preserve">политики    </w:t>
      </w:r>
      <w:r>
        <w:rPr>
          <w:spacing w:val="52"/>
        </w:rPr>
        <w:t xml:space="preserve"> </w:t>
      </w:r>
      <w:r>
        <w:t xml:space="preserve">в    </w:t>
      </w:r>
      <w:r>
        <w:rPr>
          <w:spacing w:val="53"/>
        </w:rPr>
        <w:t xml:space="preserve"> </w:t>
      </w:r>
      <w:r>
        <w:t>202</w:t>
      </w:r>
      <w:r w:rsidR="00FB1D61">
        <w:t>4</w:t>
      </w:r>
      <w:r>
        <w:t xml:space="preserve">    </w:t>
      </w:r>
      <w:r>
        <w:rPr>
          <w:spacing w:val="53"/>
        </w:rPr>
        <w:t xml:space="preserve"> </w:t>
      </w:r>
      <w:r>
        <w:t xml:space="preserve">году    </w:t>
      </w:r>
      <w:r>
        <w:rPr>
          <w:spacing w:val="50"/>
        </w:rPr>
        <w:t xml:space="preserve"> </w:t>
      </w:r>
      <w:r>
        <w:t>являются:</w:t>
      </w:r>
    </w:p>
    <w:p w14:paraId="625F10F6" w14:textId="77777777" w:rsidR="00C07301" w:rsidRDefault="00C75382">
      <w:pPr>
        <w:pStyle w:val="a4"/>
        <w:numPr>
          <w:ilvl w:val="0"/>
          <w:numId w:val="1"/>
        </w:numPr>
        <w:tabs>
          <w:tab w:val="left" w:pos="283"/>
        </w:tabs>
        <w:spacing w:line="244" w:lineRule="auto"/>
        <w:ind w:right="107" w:firstLine="0"/>
        <w:rPr>
          <w:sz w:val="24"/>
        </w:rPr>
      </w:pPr>
      <w:r>
        <w:rPr>
          <w:sz w:val="24"/>
        </w:rPr>
        <w:t>фор</w:t>
      </w:r>
      <w:r>
        <w:rPr>
          <w:sz w:val="24"/>
        </w:rPr>
        <w:t>мирование бюджетных параметров исходя из необходимости безусловного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3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4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2"/>
          <w:sz w:val="24"/>
        </w:rPr>
        <w:t xml:space="preserve"> </w:t>
      </w:r>
      <w:r>
        <w:rPr>
          <w:sz w:val="24"/>
        </w:rPr>
        <w:t>ресурсов;</w:t>
      </w:r>
    </w:p>
    <w:p w14:paraId="741A86D4" w14:textId="77777777" w:rsidR="00C07301" w:rsidRDefault="00C75382">
      <w:pPr>
        <w:pStyle w:val="a4"/>
        <w:numPr>
          <w:ilvl w:val="0"/>
          <w:numId w:val="1"/>
        </w:numPr>
        <w:tabs>
          <w:tab w:val="left" w:pos="364"/>
        </w:tabs>
        <w:spacing w:line="244" w:lineRule="auto"/>
        <w:ind w:right="116" w:firstLine="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Кумарейского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14:paraId="38B36E93" w14:textId="77777777" w:rsidR="00C07301" w:rsidRDefault="00C75382">
      <w:pPr>
        <w:pStyle w:val="a4"/>
        <w:numPr>
          <w:ilvl w:val="0"/>
          <w:numId w:val="1"/>
        </w:numPr>
        <w:tabs>
          <w:tab w:val="left" w:pos="273"/>
          <w:tab w:val="left" w:pos="3165"/>
          <w:tab w:val="left" w:pos="5804"/>
          <w:tab w:val="left" w:pos="7129"/>
          <w:tab w:val="left" w:pos="8734"/>
        </w:tabs>
        <w:spacing w:line="244" w:lineRule="auto"/>
        <w:ind w:right="106" w:firstLine="0"/>
        <w:rPr>
          <w:sz w:val="24"/>
        </w:rPr>
      </w:pPr>
      <w:r>
        <w:rPr>
          <w:sz w:val="24"/>
        </w:rPr>
        <w:t>использование механизмов повышения результативности бюджетных расходов,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стимулов для выявления и использования резервов для достижения планируемых</w:t>
      </w:r>
      <w:r>
        <w:rPr>
          <w:spacing w:val="-61"/>
          <w:sz w:val="24"/>
        </w:rPr>
        <w:t xml:space="preserve"> </w:t>
      </w:r>
      <w:r>
        <w:rPr>
          <w:sz w:val="24"/>
        </w:rPr>
        <w:t>(установленных)</w:t>
      </w:r>
      <w:r>
        <w:rPr>
          <w:sz w:val="24"/>
        </w:rPr>
        <w:tab/>
        <w:t>результатов,</w:t>
      </w:r>
      <w:r>
        <w:rPr>
          <w:sz w:val="24"/>
        </w:rPr>
        <w:tab/>
        <w:t>в</w:t>
      </w:r>
      <w:r>
        <w:rPr>
          <w:sz w:val="24"/>
        </w:rPr>
        <w:tab/>
        <w:t>том</w:t>
      </w:r>
      <w:r>
        <w:rPr>
          <w:sz w:val="24"/>
        </w:rPr>
        <w:tab/>
        <w:t>числе:</w:t>
      </w:r>
    </w:p>
    <w:p w14:paraId="56A5C51C" w14:textId="77777777" w:rsidR="00C07301" w:rsidRDefault="00C75382">
      <w:pPr>
        <w:pStyle w:val="a4"/>
        <w:numPr>
          <w:ilvl w:val="0"/>
          <w:numId w:val="1"/>
        </w:numPr>
        <w:tabs>
          <w:tab w:val="left" w:pos="474"/>
        </w:tabs>
        <w:spacing w:line="268" w:lineRule="exact"/>
        <w:ind w:left="474" w:hanging="372"/>
        <w:rPr>
          <w:sz w:val="24"/>
        </w:rPr>
      </w:pPr>
      <w:r>
        <w:rPr>
          <w:sz w:val="24"/>
        </w:rPr>
        <w:t xml:space="preserve">проведение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инвентаризации 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оптимизации 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расходных   </w:t>
      </w:r>
      <w:r>
        <w:rPr>
          <w:spacing w:val="23"/>
          <w:sz w:val="24"/>
        </w:rPr>
        <w:t xml:space="preserve"> </w:t>
      </w:r>
      <w:r>
        <w:rPr>
          <w:sz w:val="24"/>
        </w:rPr>
        <w:t>обязательств;</w:t>
      </w:r>
    </w:p>
    <w:p w14:paraId="3087967E" w14:textId="77777777" w:rsidR="00C07301" w:rsidRDefault="00C75382">
      <w:pPr>
        <w:pStyle w:val="a4"/>
        <w:numPr>
          <w:ilvl w:val="0"/>
          <w:numId w:val="1"/>
        </w:numPr>
        <w:tabs>
          <w:tab w:val="left" w:pos="326"/>
        </w:tabs>
        <w:spacing w:line="244" w:lineRule="auto"/>
        <w:ind w:right="104" w:firstLine="0"/>
        <w:rPr>
          <w:sz w:val="24"/>
        </w:rPr>
      </w:pPr>
      <w:r>
        <w:rPr>
          <w:sz w:val="24"/>
        </w:rPr>
        <w:t>обеспечение эффективного функционирования конкурсной системы поставки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 для муниципальных нужд Кумарейского муниципального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муни</w:t>
      </w:r>
      <w:r>
        <w:rPr>
          <w:sz w:val="24"/>
        </w:rPr>
        <w:t>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поставку</w:t>
      </w:r>
      <w:r>
        <w:rPr>
          <w:spacing w:val="20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22"/>
          <w:sz w:val="24"/>
        </w:rPr>
        <w:t xml:space="preserve"> </w:t>
      </w:r>
      <w:r>
        <w:rPr>
          <w:sz w:val="24"/>
        </w:rPr>
        <w:t>производство</w:t>
      </w:r>
      <w:r>
        <w:rPr>
          <w:spacing w:val="2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2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23"/>
          <w:sz w:val="24"/>
        </w:rPr>
        <w:t xml:space="preserve"> </w:t>
      </w:r>
      <w:r>
        <w:rPr>
          <w:sz w:val="24"/>
        </w:rPr>
        <w:t>услуг</w:t>
      </w:r>
      <w:r>
        <w:rPr>
          <w:spacing w:val="21"/>
          <w:sz w:val="24"/>
        </w:rPr>
        <w:t xml:space="preserve"> </w:t>
      </w:r>
      <w:r>
        <w:rPr>
          <w:sz w:val="24"/>
        </w:rPr>
        <w:t>за</w:t>
      </w:r>
      <w:r>
        <w:rPr>
          <w:spacing w:val="23"/>
          <w:sz w:val="24"/>
        </w:rPr>
        <w:t xml:space="preserve"> </w:t>
      </w:r>
      <w:r>
        <w:rPr>
          <w:sz w:val="24"/>
        </w:rPr>
        <w:t>счет</w:t>
      </w:r>
      <w:r>
        <w:rPr>
          <w:spacing w:val="2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2"/>
          <w:sz w:val="24"/>
        </w:rPr>
        <w:t xml:space="preserve"> </w:t>
      </w:r>
      <w:r>
        <w:rPr>
          <w:sz w:val="24"/>
        </w:rPr>
        <w:t>бюджета;</w:t>
      </w:r>
    </w:p>
    <w:p w14:paraId="5CA53903" w14:textId="77777777" w:rsidR="00C07301" w:rsidRDefault="00C75382">
      <w:pPr>
        <w:pStyle w:val="a4"/>
        <w:numPr>
          <w:ilvl w:val="0"/>
          <w:numId w:val="1"/>
        </w:numPr>
        <w:tabs>
          <w:tab w:val="left" w:pos="292"/>
        </w:tabs>
        <w:spacing w:line="244" w:lineRule="auto"/>
        <w:ind w:right="107" w:firstLine="0"/>
        <w:rPr>
          <w:sz w:val="24"/>
        </w:rPr>
      </w:pPr>
      <w:r>
        <w:rPr>
          <w:sz w:val="24"/>
        </w:rPr>
        <w:t>проведение мероприятий по энергосбережению, установление приборов учета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тепла     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и     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воды     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на     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объектах     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подведомственных       </w:t>
      </w:r>
      <w:r>
        <w:rPr>
          <w:spacing w:val="4"/>
          <w:sz w:val="24"/>
        </w:rPr>
        <w:t xml:space="preserve"> </w:t>
      </w:r>
      <w:r>
        <w:rPr>
          <w:sz w:val="24"/>
        </w:rPr>
        <w:t>учреждений;</w:t>
      </w:r>
    </w:p>
    <w:p w14:paraId="49890EBE" w14:textId="4C2D11CA" w:rsidR="00C07301" w:rsidRDefault="00C75382">
      <w:pPr>
        <w:pStyle w:val="a4"/>
        <w:numPr>
          <w:ilvl w:val="0"/>
          <w:numId w:val="1"/>
        </w:numPr>
        <w:tabs>
          <w:tab w:val="left" w:pos="364"/>
          <w:tab w:val="left" w:pos="4503"/>
          <w:tab w:val="left" w:pos="8506"/>
        </w:tabs>
        <w:spacing w:line="244" w:lineRule="auto"/>
        <w:ind w:right="102" w:firstLine="0"/>
        <w:rPr>
          <w:sz w:val="24"/>
        </w:rPr>
      </w:pPr>
      <w:r>
        <w:rPr>
          <w:sz w:val="24"/>
        </w:rPr>
        <w:t>открытость</w:t>
      </w:r>
      <w:r>
        <w:rPr>
          <w:spacing w:val="1"/>
          <w:sz w:val="24"/>
        </w:rPr>
        <w:t xml:space="preserve"> </w:t>
      </w:r>
      <w:r>
        <w:rPr>
          <w:sz w:val="24"/>
        </w:rPr>
        <w:t>(прозрачность)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Кумарейского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достигнутых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z w:val="24"/>
        </w:rPr>
        <w:tab/>
        <w:t>бюдж</w:t>
      </w:r>
      <w:r>
        <w:rPr>
          <w:sz w:val="24"/>
        </w:rPr>
        <w:t>етных</w:t>
      </w:r>
      <w:r>
        <w:rPr>
          <w:sz w:val="24"/>
        </w:rPr>
        <w:tab/>
        <w:t>средств.</w:t>
      </w:r>
      <w:r>
        <w:rPr>
          <w:spacing w:val="-62"/>
          <w:sz w:val="24"/>
        </w:rPr>
        <w:t xml:space="preserve"> </w:t>
      </w:r>
      <w:r>
        <w:rPr>
          <w:sz w:val="24"/>
        </w:rPr>
        <w:t>Приоритетным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Кумарейского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202</w:t>
      </w:r>
      <w:r w:rsidR="00FB1D61"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202</w:t>
      </w:r>
      <w:r w:rsidR="00FB1D61"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годы</w:t>
      </w:r>
      <w:r>
        <w:rPr>
          <w:spacing w:val="1"/>
          <w:sz w:val="24"/>
        </w:rPr>
        <w:t xml:space="preserve"> </w:t>
      </w:r>
      <w:r>
        <w:rPr>
          <w:sz w:val="24"/>
        </w:rPr>
        <w:t>остается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транспортно-эксплуатационного</w:t>
      </w:r>
      <w:r>
        <w:rPr>
          <w:spacing w:val="-6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автодорог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комплекса работ по содержанию и ремонту дорог, обеспечивающее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безопасные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перевозки</w:t>
      </w:r>
      <w:r>
        <w:rPr>
          <w:spacing w:val="-14"/>
          <w:sz w:val="24"/>
        </w:rPr>
        <w:t xml:space="preserve"> </w:t>
      </w:r>
      <w:r>
        <w:rPr>
          <w:sz w:val="24"/>
        </w:rPr>
        <w:t>грузов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пассажиров,</w:t>
      </w:r>
      <w:r>
        <w:rPr>
          <w:spacing w:val="-14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15"/>
          <w:sz w:val="24"/>
        </w:rPr>
        <w:t xml:space="preserve"> </w:t>
      </w:r>
      <w:r>
        <w:rPr>
          <w:sz w:val="24"/>
        </w:rPr>
        <w:t>обстановки,</w:t>
      </w:r>
      <w:r>
        <w:rPr>
          <w:spacing w:val="-62"/>
          <w:sz w:val="24"/>
        </w:rPr>
        <w:t xml:space="preserve"> </w:t>
      </w:r>
      <w:r>
        <w:rPr>
          <w:sz w:val="24"/>
        </w:rPr>
        <w:t>а также сохранение и поддержание достигнутого уровня автомобильных дор</w:t>
      </w:r>
      <w:r>
        <w:rPr>
          <w:sz w:val="24"/>
        </w:rPr>
        <w:t>ог.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выделены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ассигнования,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проектирование, капитальный ремонт, ремонт, содержание автомобильных дорог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значения.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позволит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транспортно-эксплуатационное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дорожной</w:t>
      </w:r>
      <w:r>
        <w:rPr>
          <w:spacing w:val="-61"/>
          <w:sz w:val="24"/>
        </w:rPr>
        <w:t xml:space="preserve"> </w:t>
      </w:r>
      <w:proofErr w:type="gramStart"/>
      <w:r>
        <w:rPr>
          <w:sz w:val="24"/>
        </w:rPr>
        <w:t xml:space="preserve">сети,   </w:t>
      </w:r>
      <w:proofErr w:type="gramEnd"/>
      <w:r>
        <w:rPr>
          <w:sz w:val="24"/>
        </w:rPr>
        <w:t xml:space="preserve">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снизить   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уровень     </w:t>
      </w:r>
      <w:r>
        <w:rPr>
          <w:spacing w:val="44"/>
          <w:sz w:val="24"/>
        </w:rPr>
        <w:t xml:space="preserve"> </w:t>
      </w:r>
      <w:r>
        <w:rPr>
          <w:sz w:val="24"/>
        </w:rPr>
        <w:t>ава</w:t>
      </w:r>
      <w:r>
        <w:rPr>
          <w:sz w:val="24"/>
        </w:rPr>
        <w:t xml:space="preserve">рийности   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на   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автомобильных     </w:t>
      </w:r>
      <w:r>
        <w:rPr>
          <w:spacing w:val="42"/>
          <w:sz w:val="24"/>
        </w:rPr>
        <w:t xml:space="preserve"> </w:t>
      </w:r>
      <w:r>
        <w:rPr>
          <w:sz w:val="24"/>
        </w:rPr>
        <w:t>дорогах.</w:t>
      </w:r>
      <w:r>
        <w:rPr>
          <w:spacing w:val="-62"/>
          <w:sz w:val="24"/>
        </w:rPr>
        <w:t xml:space="preserve"> </w:t>
      </w:r>
      <w:r>
        <w:rPr>
          <w:sz w:val="24"/>
        </w:rPr>
        <w:t>В</w:t>
      </w:r>
      <w:r>
        <w:rPr>
          <w:spacing w:val="102"/>
          <w:sz w:val="24"/>
        </w:rPr>
        <w:t xml:space="preserve"> </w:t>
      </w:r>
      <w:r>
        <w:rPr>
          <w:sz w:val="24"/>
        </w:rPr>
        <w:t>целях</w:t>
      </w:r>
      <w:r>
        <w:rPr>
          <w:spacing w:val="10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03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00"/>
          <w:sz w:val="24"/>
        </w:rPr>
        <w:t xml:space="preserve"> </w:t>
      </w:r>
      <w:r>
        <w:rPr>
          <w:sz w:val="24"/>
        </w:rPr>
        <w:t>целей</w:t>
      </w:r>
      <w:r>
        <w:rPr>
          <w:spacing w:val="103"/>
          <w:sz w:val="24"/>
        </w:rPr>
        <w:t xml:space="preserve"> </w:t>
      </w:r>
      <w:r>
        <w:rPr>
          <w:sz w:val="24"/>
        </w:rPr>
        <w:t>и</w:t>
      </w:r>
      <w:r>
        <w:rPr>
          <w:spacing w:val="103"/>
          <w:sz w:val="24"/>
        </w:rPr>
        <w:t xml:space="preserve"> </w:t>
      </w:r>
      <w:r>
        <w:rPr>
          <w:sz w:val="24"/>
        </w:rPr>
        <w:t>задач</w:t>
      </w:r>
      <w:r>
        <w:rPr>
          <w:spacing w:val="100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03"/>
          <w:sz w:val="24"/>
        </w:rPr>
        <w:t xml:space="preserve"> </w:t>
      </w:r>
      <w:r>
        <w:rPr>
          <w:sz w:val="24"/>
        </w:rPr>
        <w:t>осуществить</w:t>
      </w:r>
    </w:p>
    <w:p w14:paraId="2A076305" w14:textId="77777777" w:rsidR="00C07301" w:rsidRDefault="00C07301">
      <w:pPr>
        <w:spacing w:line="244" w:lineRule="auto"/>
        <w:jc w:val="both"/>
        <w:rPr>
          <w:sz w:val="24"/>
        </w:rPr>
        <w:sectPr w:rsidR="00C07301">
          <w:pgSz w:w="11910" w:h="16840"/>
          <w:pgMar w:top="480" w:right="740" w:bottom="280" w:left="1600" w:header="720" w:footer="720" w:gutter="0"/>
          <w:cols w:space="720"/>
        </w:sectPr>
      </w:pPr>
    </w:p>
    <w:p w14:paraId="786E820B" w14:textId="77777777" w:rsidR="00C07301" w:rsidRDefault="00C75382">
      <w:pPr>
        <w:pStyle w:val="a3"/>
        <w:tabs>
          <w:tab w:val="left" w:pos="2811"/>
          <w:tab w:val="left" w:pos="4755"/>
          <w:tab w:val="left" w:pos="7765"/>
        </w:tabs>
        <w:spacing w:before="70"/>
        <w:jc w:val="left"/>
      </w:pPr>
      <w:r>
        <w:lastRenderedPageBreak/>
        <w:t>действия</w:t>
      </w:r>
      <w:r>
        <w:tab/>
        <w:t>по</w:t>
      </w:r>
      <w:r>
        <w:tab/>
        <w:t>следующим</w:t>
      </w:r>
      <w:r>
        <w:tab/>
        <w:t>направлениям:</w:t>
      </w:r>
    </w:p>
    <w:p w14:paraId="427FC7EC" w14:textId="77777777" w:rsidR="00C07301" w:rsidRDefault="00C75382">
      <w:pPr>
        <w:pStyle w:val="a4"/>
        <w:numPr>
          <w:ilvl w:val="1"/>
          <w:numId w:val="2"/>
        </w:numPr>
        <w:tabs>
          <w:tab w:val="left" w:pos="1630"/>
          <w:tab w:val="left" w:pos="1831"/>
          <w:tab w:val="left" w:pos="2442"/>
          <w:tab w:val="left" w:pos="2443"/>
          <w:tab w:val="left" w:pos="2745"/>
          <w:tab w:val="left" w:pos="3331"/>
          <w:tab w:val="left" w:pos="3421"/>
          <w:tab w:val="left" w:pos="5165"/>
          <w:tab w:val="left" w:pos="5460"/>
          <w:tab w:val="left" w:pos="5526"/>
          <w:tab w:val="left" w:pos="6575"/>
          <w:tab w:val="left" w:pos="8067"/>
          <w:tab w:val="left" w:pos="8334"/>
        </w:tabs>
        <w:spacing w:before="4" w:line="244" w:lineRule="auto"/>
        <w:ind w:right="102" w:firstLine="602"/>
        <w:jc w:val="left"/>
        <w:rPr>
          <w:sz w:val="24"/>
        </w:rPr>
      </w:pPr>
      <w:r>
        <w:rPr>
          <w:sz w:val="24"/>
        </w:rPr>
        <w:t>Минимизация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бюджетных</w:t>
      </w:r>
      <w:r>
        <w:rPr>
          <w:sz w:val="24"/>
        </w:rPr>
        <w:tab/>
      </w:r>
      <w:r>
        <w:rPr>
          <w:sz w:val="24"/>
        </w:rPr>
        <w:tab/>
        <w:t>расходов.</w:t>
      </w:r>
      <w:r>
        <w:rPr>
          <w:spacing w:val="-61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целях</w:t>
      </w:r>
      <w:r>
        <w:rPr>
          <w:spacing w:val="48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50"/>
          <w:sz w:val="24"/>
        </w:rPr>
        <w:t xml:space="preserve"> </w:t>
      </w:r>
      <w:r>
        <w:rPr>
          <w:sz w:val="24"/>
        </w:rPr>
        <w:t>сбалансированности</w:t>
      </w:r>
      <w:r>
        <w:rPr>
          <w:spacing w:val="5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50"/>
          <w:sz w:val="24"/>
        </w:rPr>
        <w:t xml:space="preserve"> </w:t>
      </w:r>
      <w:r>
        <w:rPr>
          <w:sz w:val="24"/>
        </w:rPr>
        <w:t>поселения,</w:t>
      </w:r>
      <w:r>
        <w:rPr>
          <w:spacing w:val="51"/>
          <w:sz w:val="24"/>
        </w:rPr>
        <w:t xml:space="preserve"> </w:t>
      </w:r>
      <w:r>
        <w:rPr>
          <w:sz w:val="24"/>
        </w:rPr>
        <w:t>стабильности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-61"/>
          <w:sz w:val="24"/>
        </w:rPr>
        <w:t xml:space="preserve"> </w:t>
      </w:r>
      <w:r>
        <w:rPr>
          <w:sz w:val="24"/>
        </w:rPr>
        <w:t>устойчивости</w:t>
      </w:r>
      <w:r>
        <w:rPr>
          <w:sz w:val="24"/>
        </w:rPr>
        <w:tab/>
      </w:r>
      <w:r>
        <w:rPr>
          <w:sz w:val="24"/>
        </w:rPr>
        <w:tab/>
        <w:t>выполнения</w:t>
      </w:r>
      <w:r>
        <w:rPr>
          <w:sz w:val="24"/>
        </w:rPr>
        <w:tab/>
      </w:r>
      <w:r>
        <w:rPr>
          <w:sz w:val="24"/>
        </w:rPr>
        <w:tab/>
        <w:t>действующих</w:t>
      </w:r>
      <w:r>
        <w:rPr>
          <w:sz w:val="24"/>
        </w:rPr>
        <w:tab/>
        <w:t>расходных</w:t>
      </w:r>
      <w:r>
        <w:rPr>
          <w:sz w:val="24"/>
        </w:rPr>
        <w:tab/>
        <w:t>обязательств</w:t>
      </w:r>
      <w:r>
        <w:rPr>
          <w:sz w:val="24"/>
        </w:rPr>
        <w:tab/>
      </w:r>
      <w:r>
        <w:rPr>
          <w:w w:val="95"/>
          <w:sz w:val="24"/>
        </w:rPr>
        <w:t>возникает</w:t>
      </w:r>
      <w:r>
        <w:rPr>
          <w:spacing w:val="-58"/>
          <w:w w:val="95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24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24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26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26"/>
          <w:sz w:val="24"/>
        </w:rPr>
        <w:t xml:space="preserve"> </w:t>
      </w:r>
      <w:r>
        <w:rPr>
          <w:sz w:val="24"/>
        </w:rPr>
        <w:t>дефицита.</w:t>
      </w:r>
      <w:r>
        <w:rPr>
          <w:spacing w:val="23"/>
          <w:sz w:val="24"/>
        </w:rPr>
        <w:t xml:space="preserve"> </w:t>
      </w:r>
      <w:r>
        <w:rPr>
          <w:sz w:val="24"/>
        </w:rPr>
        <w:t>При</w:t>
      </w:r>
      <w:r>
        <w:rPr>
          <w:spacing w:val="25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6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4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4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прогнозируемый</w:t>
      </w:r>
      <w:r>
        <w:rPr>
          <w:spacing w:val="4"/>
          <w:sz w:val="24"/>
        </w:rPr>
        <w:t xml:space="preserve"> </w:t>
      </w:r>
      <w:r>
        <w:rPr>
          <w:sz w:val="24"/>
        </w:rPr>
        <w:t>дефицит</w:t>
      </w:r>
      <w:r>
        <w:rPr>
          <w:spacing w:val="4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4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-6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7"/>
          <w:sz w:val="24"/>
        </w:rPr>
        <w:t xml:space="preserve"> </w:t>
      </w:r>
      <w:r>
        <w:rPr>
          <w:sz w:val="24"/>
        </w:rPr>
        <w:t>предусмотреть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5"/>
          <w:sz w:val="24"/>
        </w:rPr>
        <w:t xml:space="preserve"> </w:t>
      </w:r>
      <w:r>
        <w:rPr>
          <w:sz w:val="24"/>
        </w:rPr>
        <w:t>5</w:t>
      </w:r>
      <w:r>
        <w:rPr>
          <w:spacing w:val="10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7"/>
          <w:sz w:val="24"/>
        </w:rPr>
        <w:t xml:space="preserve"> </w:t>
      </w:r>
      <w:r>
        <w:rPr>
          <w:sz w:val="24"/>
        </w:rPr>
        <w:t>годового</w:t>
      </w:r>
      <w:r>
        <w:rPr>
          <w:spacing w:val="7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9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-61"/>
          <w:sz w:val="24"/>
        </w:rPr>
        <w:t xml:space="preserve"> </w:t>
      </w:r>
      <w:r>
        <w:rPr>
          <w:sz w:val="24"/>
        </w:rPr>
        <w:t>бюджета поселения без учета объема безвозмездных поступлений. Решение этой</w:t>
      </w:r>
      <w:r>
        <w:rPr>
          <w:spacing w:val="-6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37"/>
          <w:sz w:val="24"/>
        </w:rPr>
        <w:t xml:space="preserve"> </w:t>
      </w:r>
      <w:r>
        <w:rPr>
          <w:sz w:val="24"/>
        </w:rPr>
        <w:t>очередь,</w:t>
      </w:r>
      <w:r>
        <w:rPr>
          <w:spacing w:val="37"/>
          <w:sz w:val="24"/>
        </w:rPr>
        <w:t xml:space="preserve"> </w:t>
      </w:r>
      <w:r>
        <w:rPr>
          <w:sz w:val="24"/>
        </w:rPr>
        <w:t>подразумевает</w:t>
      </w:r>
      <w:r>
        <w:rPr>
          <w:spacing w:val="38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38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37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61"/>
          <w:sz w:val="24"/>
        </w:rPr>
        <w:t xml:space="preserve"> </w:t>
      </w:r>
      <w:r>
        <w:rPr>
          <w:sz w:val="24"/>
        </w:rPr>
        <w:t>поселения</w:t>
      </w:r>
      <w:r>
        <w:rPr>
          <w:sz w:val="24"/>
        </w:rPr>
        <w:tab/>
        <w:t>исходя</w:t>
      </w:r>
      <w:r>
        <w:rPr>
          <w:sz w:val="24"/>
        </w:rPr>
        <w:tab/>
      </w:r>
      <w:r>
        <w:rPr>
          <w:sz w:val="24"/>
        </w:rPr>
        <w:tab/>
        <w:t>из</w:t>
      </w:r>
      <w:r>
        <w:rPr>
          <w:sz w:val="24"/>
        </w:rPr>
        <w:tab/>
      </w:r>
      <w:r>
        <w:rPr>
          <w:sz w:val="24"/>
        </w:rPr>
        <w:t>консервативной</w:t>
      </w:r>
      <w:r>
        <w:rPr>
          <w:sz w:val="24"/>
        </w:rPr>
        <w:tab/>
      </w:r>
      <w:r>
        <w:rPr>
          <w:sz w:val="24"/>
        </w:rPr>
        <w:tab/>
        <w:t>оценки</w:t>
      </w:r>
      <w:r>
        <w:rPr>
          <w:sz w:val="24"/>
        </w:rPr>
        <w:tab/>
        <w:t>доходного</w:t>
      </w:r>
      <w:r>
        <w:rPr>
          <w:sz w:val="24"/>
        </w:rPr>
        <w:tab/>
        <w:t>потенциала.</w:t>
      </w:r>
      <w:r>
        <w:rPr>
          <w:spacing w:val="-61"/>
          <w:sz w:val="24"/>
        </w:rPr>
        <w:t xml:space="preserve"> </w:t>
      </w:r>
      <w:r>
        <w:rPr>
          <w:sz w:val="24"/>
        </w:rPr>
        <w:t>Снижение</w:t>
      </w:r>
      <w:r>
        <w:rPr>
          <w:spacing w:val="10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10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0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0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0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61"/>
          <w:sz w:val="24"/>
        </w:rPr>
        <w:t xml:space="preserve"> </w:t>
      </w:r>
      <w:r>
        <w:rPr>
          <w:sz w:val="24"/>
        </w:rPr>
        <w:t>обусловленных</w:t>
      </w:r>
      <w:r>
        <w:rPr>
          <w:spacing w:val="23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26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25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26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26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24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-6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21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22"/>
          <w:sz w:val="24"/>
        </w:rPr>
        <w:t xml:space="preserve"> </w:t>
      </w:r>
      <w:r>
        <w:rPr>
          <w:sz w:val="24"/>
        </w:rPr>
        <w:t>к</w:t>
      </w:r>
      <w:r>
        <w:rPr>
          <w:spacing w:val="22"/>
          <w:sz w:val="24"/>
        </w:rPr>
        <w:t xml:space="preserve"> </w:t>
      </w:r>
      <w:r>
        <w:rPr>
          <w:sz w:val="24"/>
        </w:rPr>
        <w:t>режиму</w:t>
      </w:r>
      <w:r>
        <w:rPr>
          <w:spacing w:val="19"/>
          <w:sz w:val="24"/>
        </w:rPr>
        <w:t xml:space="preserve"> </w:t>
      </w:r>
      <w:r>
        <w:rPr>
          <w:sz w:val="24"/>
        </w:rPr>
        <w:t>жесткой</w:t>
      </w:r>
      <w:r>
        <w:rPr>
          <w:spacing w:val="22"/>
          <w:sz w:val="24"/>
        </w:rPr>
        <w:t xml:space="preserve"> </w:t>
      </w:r>
      <w:r>
        <w:rPr>
          <w:sz w:val="24"/>
        </w:rPr>
        <w:t>экономии</w:t>
      </w:r>
      <w:r>
        <w:rPr>
          <w:spacing w:val="2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22"/>
          <w:sz w:val="24"/>
        </w:rPr>
        <w:t xml:space="preserve"> </w:t>
      </w:r>
      <w:r>
        <w:rPr>
          <w:sz w:val="24"/>
        </w:rPr>
        <w:t>поселения.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7"/>
          <w:sz w:val="24"/>
        </w:rPr>
        <w:t xml:space="preserve"> </w:t>
      </w:r>
      <w:r>
        <w:rPr>
          <w:sz w:val="24"/>
        </w:rPr>
        <w:t>этом</w:t>
      </w:r>
      <w:r>
        <w:rPr>
          <w:spacing w:val="18"/>
          <w:sz w:val="24"/>
        </w:rPr>
        <w:t xml:space="preserve"> </w:t>
      </w:r>
      <w:r>
        <w:rPr>
          <w:sz w:val="24"/>
        </w:rPr>
        <w:t>приоритетами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расходовании</w:t>
      </w:r>
      <w:r>
        <w:rPr>
          <w:spacing w:val="2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7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8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2021</w:t>
      </w:r>
      <w:r>
        <w:rPr>
          <w:spacing w:val="21"/>
          <w:sz w:val="24"/>
        </w:rPr>
        <w:t xml:space="preserve"> </w:t>
      </w:r>
      <w:r>
        <w:rPr>
          <w:sz w:val="24"/>
        </w:rPr>
        <w:t>год</w:t>
      </w:r>
      <w:r>
        <w:rPr>
          <w:spacing w:val="-61"/>
          <w:sz w:val="24"/>
        </w:rPr>
        <w:t xml:space="preserve"> </w:t>
      </w:r>
      <w:r>
        <w:rPr>
          <w:sz w:val="24"/>
        </w:rPr>
        <w:t>становятся:</w:t>
      </w:r>
    </w:p>
    <w:p w14:paraId="3B25802D" w14:textId="77777777" w:rsidR="00C07301" w:rsidRDefault="00C75382">
      <w:pPr>
        <w:pStyle w:val="a4"/>
        <w:numPr>
          <w:ilvl w:val="0"/>
          <w:numId w:val="1"/>
        </w:numPr>
        <w:tabs>
          <w:tab w:val="left" w:pos="440"/>
          <w:tab w:val="left" w:pos="441"/>
          <w:tab w:val="left" w:pos="2145"/>
          <w:tab w:val="left" w:pos="4373"/>
          <w:tab w:val="left" w:pos="4764"/>
          <w:tab w:val="left" w:pos="5980"/>
          <w:tab w:val="left" w:pos="7225"/>
          <w:tab w:val="left" w:pos="8632"/>
          <w:tab w:val="left" w:pos="8774"/>
        </w:tabs>
        <w:spacing w:line="244" w:lineRule="auto"/>
        <w:ind w:right="106" w:firstLine="0"/>
        <w:jc w:val="right"/>
        <w:rPr>
          <w:sz w:val="24"/>
        </w:rPr>
      </w:pPr>
      <w:r>
        <w:rPr>
          <w:sz w:val="24"/>
        </w:rPr>
        <w:t>обеспечение</w:t>
      </w:r>
      <w:r>
        <w:rPr>
          <w:sz w:val="24"/>
        </w:rPr>
        <w:tab/>
        <w:t>своевременности</w:t>
      </w:r>
      <w:r>
        <w:rPr>
          <w:sz w:val="24"/>
        </w:rPr>
        <w:tab/>
        <w:t>и</w:t>
      </w:r>
      <w:r>
        <w:rPr>
          <w:sz w:val="24"/>
        </w:rPr>
        <w:tab/>
        <w:t>полноты</w:t>
      </w:r>
      <w:r>
        <w:rPr>
          <w:sz w:val="24"/>
        </w:rPr>
        <w:tab/>
        <w:t>выплаты</w:t>
      </w:r>
      <w:r>
        <w:rPr>
          <w:sz w:val="24"/>
        </w:rPr>
        <w:tab/>
        <w:t>заработной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платы</w:t>
      </w:r>
      <w:r>
        <w:rPr>
          <w:spacing w:val="-61"/>
          <w:sz w:val="24"/>
        </w:rPr>
        <w:t xml:space="preserve"> </w:t>
      </w:r>
      <w:r>
        <w:rPr>
          <w:sz w:val="24"/>
        </w:rPr>
        <w:t>работникам</w:t>
      </w:r>
      <w:r>
        <w:rPr>
          <w:sz w:val="24"/>
        </w:rPr>
        <w:tab/>
      </w:r>
      <w:r>
        <w:rPr>
          <w:sz w:val="24"/>
        </w:rPr>
        <w:tab/>
        <w:t>бюджетной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сферы;</w:t>
      </w:r>
    </w:p>
    <w:p w14:paraId="28B31737" w14:textId="77777777" w:rsidR="00C07301" w:rsidRDefault="00C75382">
      <w:pPr>
        <w:pStyle w:val="a4"/>
        <w:numPr>
          <w:ilvl w:val="0"/>
          <w:numId w:val="1"/>
        </w:numPr>
        <w:tabs>
          <w:tab w:val="left" w:pos="359"/>
          <w:tab w:val="left" w:pos="3269"/>
          <w:tab w:val="left" w:pos="5252"/>
          <w:tab w:val="left" w:pos="7532"/>
        </w:tabs>
        <w:spacing w:line="244" w:lineRule="auto"/>
        <w:ind w:right="111" w:firstLine="0"/>
        <w:jc w:val="right"/>
        <w:rPr>
          <w:sz w:val="24"/>
        </w:rPr>
      </w:pPr>
      <w:r>
        <w:rPr>
          <w:sz w:val="24"/>
        </w:rPr>
        <w:t>концентрация</w:t>
      </w:r>
      <w:r>
        <w:rPr>
          <w:spacing w:val="40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40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40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-6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z w:val="24"/>
        </w:rPr>
        <w:tab/>
        <w:t>объектов</w:t>
      </w:r>
      <w:r>
        <w:rPr>
          <w:sz w:val="24"/>
        </w:rPr>
        <w:tab/>
        <w:t>социальной</w:t>
      </w:r>
      <w:r>
        <w:rPr>
          <w:sz w:val="24"/>
        </w:rPr>
        <w:tab/>
      </w:r>
      <w:r>
        <w:rPr>
          <w:spacing w:val="-2"/>
          <w:sz w:val="24"/>
        </w:rPr>
        <w:t>инфраструктуры.</w:t>
      </w:r>
    </w:p>
    <w:p w14:paraId="798E5CCA" w14:textId="77777777" w:rsidR="00C07301" w:rsidRDefault="00C75382">
      <w:pPr>
        <w:pStyle w:val="a4"/>
        <w:numPr>
          <w:ilvl w:val="1"/>
          <w:numId w:val="2"/>
        </w:numPr>
        <w:tabs>
          <w:tab w:val="left" w:pos="865"/>
          <w:tab w:val="left" w:pos="8205"/>
        </w:tabs>
        <w:spacing w:line="244" w:lineRule="auto"/>
        <w:ind w:right="104" w:firstLine="467"/>
        <w:rPr>
          <w:sz w:val="24"/>
        </w:rPr>
      </w:pPr>
      <w:r>
        <w:rPr>
          <w:sz w:val="24"/>
        </w:rPr>
        <w:t>Обеспечение</w:t>
      </w:r>
      <w:r>
        <w:rPr>
          <w:spacing w:val="13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6"/>
          <w:sz w:val="24"/>
        </w:rPr>
        <w:t xml:space="preserve"> </w:t>
      </w:r>
      <w:r>
        <w:rPr>
          <w:sz w:val="24"/>
        </w:rPr>
        <w:t>экономного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60"/>
          <w:sz w:val="24"/>
        </w:rPr>
        <w:t xml:space="preserve"> </w:t>
      </w:r>
      <w:r>
        <w:rPr>
          <w:sz w:val="24"/>
        </w:rPr>
        <w:t>бюджета</w:t>
      </w:r>
      <w:r>
        <w:rPr>
          <w:sz w:val="24"/>
        </w:rPr>
        <w:tab/>
      </w:r>
      <w:r>
        <w:rPr>
          <w:spacing w:val="-1"/>
          <w:sz w:val="24"/>
        </w:rPr>
        <w:t>поселения.</w:t>
      </w:r>
    </w:p>
    <w:p w14:paraId="658A99FB" w14:textId="77777777" w:rsidR="00C07301" w:rsidRDefault="00C75382">
      <w:pPr>
        <w:pStyle w:val="a3"/>
        <w:tabs>
          <w:tab w:val="left" w:pos="1604"/>
          <w:tab w:val="left" w:pos="3833"/>
          <w:tab w:val="left" w:pos="6108"/>
          <w:tab w:val="left" w:pos="8359"/>
          <w:tab w:val="left" w:pos="8389"/>
        </w:tabs>
        <w:spacing w:line="244" w:lineRule="auto"/>
        <w:ind w:right="105"/>
      </w:pPr>
      <w:r>
        <w:t>В целях обеспечения сбалансированности расходных обязательств с доходными</w:t>
      </w:r>
      <w:r>
        <w:rPr>
          <w:spacing w:val="1"/>
        </w:rPr>
        <w:t xml:space="preserve"> </w:t>
      </w:r>
      <w:r>
        <w:t>возможностями бюджета поселения придется отказаться от необязательных в</w:t>
      </w:r>
      <w:r>
        <w:rPr>
          <w:spacing w:val="1"/>
        </w:rPr>
        <w:t xml:space="preserve"> </w:t>
      </w:r>
      <w:r>
        <w:t>текущей ситуации затрат. При этом режим жесткой экономии бюджетных средств</w:t>
      </w:r>
      <w:r>
        <w:rPr>
          <w:spacing w:val="1"/>
        </w:rPr>
        <w:t xml:space="preserve"> </w:t>
      </w:r>
      <w:r>
        <w:t>следует обеспечить не только за сче</w:t>
      </w:r>
      <w:r>
        <w:t>т прямого сокращения не первоочередных и</w:t>
      </w:r>
      <w:r>
        <w:rPr>
          <w:spacing w:val="1"/>
        </w:rPr>
        <w:t xml:space="preserve"> </w:t>
      </w:r>
      <w:r>
        <w:t>неприоритетных</w:t>
      </w:r>
      <w:r>
        <w:rPr>
          <w:spacing w:val="-8"/>
        </w:rPr>
        <w:t xml:space="preserve"> </w:t>
      </w:r>
      <w:r>
        <w:t>расходов,</w:t>
      </w:r>
      <w:r>
        <w:rPr>
          <w:spacing w:val="-4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счет</w:t>
      </w:r>
      <w:r>
        <w:rPr>
          <w:spacing w:val="-5"/>
        </w:rPr>
        <w:t xml:space="preserve"> </w:t>
      </w:r>
      <w:r>
        <w:t>повышения</w:t>
      </w:r>
      <w:r>
        <w:rPr>
          <w:spacing w:val="-6"/>
        </w:rPr>
        <w:t xml:space="preserve"> </w:t>
      </w:r>
      <w:r>
        <w:t>эффективности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62"/>
        </w:rPr>
        <w:t xml:space="preserve"> </w:t>
      </w:r>
      <w:r>
        <w:t>средств бюджета поселения, а также за счет концентрации бюджетных ресурсов</w:t>
      </w:r>
      <w:r>
        <w:rPr>
          <w:spacing w:val="1"/>
        </w:rPr>
        <w:t xml:space="preserve"> </w:t>
      </w:r>
      <w:r>
        <w:t>на</w:t>
      </w:r>
      <w:r>
        <w:tab/>
        <w:t>решение</w:t>
      </w:r>
      <w:r>
        <w:tab/>
        <w:t>вопросов</w:t>
      </w:r>
      <w:r>
        <w:tab/>
        <w:t>местного</w:t>
      </w:r>
      <w:r>
        <w:tab/>
      </w:r>
      <w:r>
        <w:rPr>
          <w:spacing w:val="-2"/>
        </w:rPr>
        <w:t>значения.</w:t>
      </w:r>
      <w:r>
        <w:rPr>
          <w:spacing w:val="-62"/>
        </w:rPr>
        <w:t xml:space="preserve"> </w:t>
      </w:r>
      <w:r>
        <w:t>В связи с этим необходимо</w:t>
      </w:r>
      <w:r>
        <w:t xml:space="preserve"> в короткий срок провести инвентаризацию расходных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пересмотрев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объемы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отказаться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носящих</w:t>
      </w:r>
      <w:r>
        <w:rPr>
          <w:spacing w:val="1"/>
        </w:rPr>
        <w:t xml:space="preserve"> </w:t>
      </w:r>
      <w:r>
        <w:t>первоочередной</w:t>
      </w:r>
      <w:r>
        <w:tab/>
      </w:r>
      <w:r>
        <w:tab/>
      </w:r>
      <w:r>
        <w:tab/>
      </w:r>
      <w:r>
        <w:tab/>
      </w:r>
      <w:r>
        <w:rPr>
          <w:spacing w:val="-2"/>
        </w:rPr>
        <w:t>характер.</w:t>
      </w:r>
    </w:p>
    <w:p w14:paraId="114221E8" w14:textId="77777777" w:rsidR="00C07301" w:rsidRDefault="00C75382">
      <w:pPr>
        <w:pStyle w:val="a3"/>
        <w:tabs>
          <w:tab w:val="left" w:pos="7880"/>
        </w:tabs>
        <w:spacing w:line="244" w:lineRule="auto"/>
        <w:ind w:right="105"/>
      </w:pP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 xml:space="preserve">возможностями    </w:t>
      </w:r>
      <w:r>
        <w:rPr>
          <w:spacing w:val="1"/>
        </w:rPr>
        <w:t xml:space="preserve"> </w:t>
      </w:r>
      <w:r>
        <w:t xml:space="preserve">бюджета    </w:t>
      </w:r>
      <w:r>
        <w:rPr>
          <w:spacing w:val="1"/>
        </w:rPr>
        <w:t xml:space="preserve"> </w:t>
      </w:r>
      <w:r>
        <w:t xml:space="preserve">поселения    </w:t>
      </w:r>
      <w:r>
        <w:rPr>
          <w:spacing w:val="1"/>
        </w:rPr>
        <w:t xml:space="preserve"> </w:t>
      </w:r>
      <w:r>
        <w:t xml:space="preserve">муниципальные     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взвешенный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увеличению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осуществляться только при н</w:t>
      </w:r>
      <w:r>
        <w:t>аличии соответствующих финансовых возможностей</w:t>
      </w:r>
      <w:r>
        <w:rPr>
          <w:spacing w:val="1"/>
        </w:rPr>
        <w:t xml:space="preserve"> </w:t>
      </w:r>
      <w:r>
        <w:t>на весь период их действия и при условии тщательного анализа их ожидаемой</w:t>
      </w:r>
      <w:r>
        <w:rPr>
          <w:spacing w:val="1"/>
        </w:rPr>
        <w:t xml:space="preserve"> </w:t>
      </w:r>
      <w:r>
        <w:t>эффективности. При этом в целях предотвращения постоянного роста расходов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</w:t>
      </w:r>
      <w:r>
        <w:t>зательств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сопровождаться</w:t>
      </w:r>
      <w:r>
        <w:rPr>
          <w:spacing w:val="1"/>
        </w:rPr>
        <w:t xml:space="preserve"> </w:t>
      </w:r>
      <w:r>
        <w:t>реструктуризацией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сокращением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расходных</w:t>
      </w:r>
      <w:r>
        <w:tab/>
      </w:r>
      <w:r>
        <w:rPr>
          <w:spacing w:val="-1"/>
        </w:rPr>
        <w:t>обязательств.</w:t>
      </w:r>
    </w:p>
    <w:p w14:paraId="311B6E17" w14:textId="77777777" w:rsidR="00C07301" w:rsidRDefault="00C75382">
      <w:pPr>
        <w:pStyle w:val="a3"/>
        <w:tabs>
          <w:tab w:val="left" w:pos="8219"/>
        </w:tabs>
        <w:spacing w:line="244" w:lineRule="auto"/>
        <w:ind w:right="105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отрасль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нового</w:t>
      </w:r>
      <w:r>
        <w:tab/>
      </w:r>
      <w:r>
        <w:rPr>
          <w:spacing w:val="-2"/>
        </w:rPr>
        <w:t>поколения.</w:t>
      </w:r>
    </w:p>
    <w:p w14:paraId="045B33AA" w14:textId="77777777" w:rsidR="00C07301" w:rsidRDefault="00C75382">
      <w:pPr>
        <w:pStyle w:val="a4"/>
        <w:numPr>
          <w:ilvl w:val="1"/>
          <w:numId w:val="2"/>
        </w:numPr>
        <w:tabs>
          <w:tab w:val="left" w:pos="935"/>
        </w:tabs>
        <w:spacing w:line="244" w:lineRule="auto"/>
        <w:ind w:right="108" w:firstLine="535"/>
        <w:jc w:val="both"/>
        <w:rPr>
          <w:sz w:val="24"/>
        </w:rPr>
      </w:pPr>
      <w:r>
        <w:rPr>
          <w:sz w:val="24"/>
        </w:rPr>
        <w:t>Повышение качества оказания муниципальных услуг (выполнения работ).</w:t>
      </w:r>
      <w:r>
        <w:rPr>
          <w:spacing w:val="1"/>
          <w:sz w:val="24"/>
        </w:rPr>
        <w:t xml:space="preserve"> </w:t>
      </w:r>
      <w:r>
        <w:rPr>
          <w:sz w:val="24"/>
        </w:rPr>
        <w:t>Несмотря на режим жесткой экономии средств бюджета поселения, 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кардинальное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 услуг (выполнения рабо</w:t>
      </w:r>
      <w:r>
        <w:rPr>
          <w:sz w:val="24"/>
        </w:rPr>
        <w:t>т), в первую очередь, за счет 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 методов предоставления муниципальных услуг (выполнения работ).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 следует продолжить работу по стандартизации и регламентации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муниципальных    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 xml:space="preserve">услуг,   </w:t>
      </w:r>
      <w:proofErr w:type="gramEnd"/>
      <w:r>
        <w:rPr>
          <w:sz w:val="24"/>
        </w:rPr>
        <w:t xml:space="preserve"> 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     нормативов     финан</w:t>
      </w:r>
      <w:r>
        <w:rPr>
          <w:sz w:val="24"/>
        </w:rPr>
        <w:t xml:space="preserve">совых   </w:t>
      </w:r>
      <w:r>
        <w:rPr>
          <w:spacing w:val="61"/>
          <w:sz w:val="24"/>
        </w:rPr>
        <w:t xml:space="preserve"> </w:t>
      </w:r>
      <w:r>
        <w:rPr>
          <w:sz w:val="24"/>
        </w:rPr>
        <w:t>затрат.</w:t>
      </w:r>
    </w:p>
    <w:p w14:paraId="39D9A2ED" w14:textId="77777777" w:rsidR="00C07301" w:rsidRDefault="00C75382">
      <w:pPr>
        <w:pStyle w:val="a4"/>
        <w:numPr>
          <w:ilvl w:val="1"/>
          <w:numId w:val="2"/>
        </w:numPr>
        <w:tabs>
          <w:tab w:val="left" w:pos="906"/>
        </w:tabs>
        <w:spacing w:line="244" w:lineRule="auto"/>
        <w:ind w:right="106" w:firstLine="535"/>
        <w:jc w:val="both"/>
        <w:rPr>
          <w:sz w:val="24"/>
        </w:rPr>
      </w:pPr>
      <w:r>
        <w:rPr>
          <w:spacing w:val="-1"/>
          <w:sz w:val="24"/>
        </w:rPr>
        <w:t>Совершенствование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механизмов</w:t>
      </w:r>
      <w:r>
        <w:rPr>
          <w:spacing w:val="-13"/>
          <w:sz w:val="24"/>
        </w:rPr>
        <w:t xml:space="preserve"> </w:t>
      </w:r>
      <w:r>
        <w:rPr>
          <w:sz w:val="24"/>
        </w:rPr>
        <w:t>программно-целевого</w:t>
      </w:r>
      <w:r>
        <w:rPr>
          <w:spacing w:val="-14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-13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61"/>
          <w:sz w:val="24"/>
        </w:rPr>
        <w:t xml:space="preserve"> </w:t>
      </w:r>
      <w:r>
        <w:rPr>
          <w:sz w:val="24"/>
        </w:rPr>
        <w:t>планирования.</w:t>
      </w:r>
    </w:p>
    <w:p w14:paraId="6D4C3157" w14:textId="77777777" w:rsidR="00C07301" w:rsidRDefault="00C07301">
      <w:pPr>
        <w:spacing w:line="244" w:lineRule="auto"/>
        <w:jc w:val="both"/>
        <w:rPr>
          <w:sz w:val="24"/>
        </w:rPr>
        <w:sectPr w:rsidR="00C07301">
          <w:pgSz w:w="11910" w:h="16840"/>
          <w:pgMar w:top="480" w:right="740" w:bottom="280" w:left="1600" w:header="720" w:footer="720" w:gutter="0"/>
          <w:cols w:space="720"/>
        </w:sectPr>
      </w:pPr>
    </w:p>
    <w:p w14:paraId="1F0DCF3E" w14:textId="77777777" w:rsidR="00C07301" w:rsidRDefault="00C75382">
      <w:pPr>
        <w:pStyle w:val="a3"/>
        <w:tabs>
          <w:tab w:val="left" w:pos="8308"/>
        </w:tabs>
        <w:spacing w:before="70" w:line="244" w:lineRule="auto"/>
        <w:ind w:right="106"/>
      </w:pPr>
      <w:r>
        <w:lastRenderedPageBreak/>
        <w:t>Требуется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 реализации муниципальных программ, обеспечивающей контроль</w:t>
      </w:r>
      <w:r>
        <w:rPr>
          <w:spacing w:val="-62"/>
        </w:rPr>
        <w:t xml:space="preserve"> </w:t>
      </w:r>
      <w:r>
        <w:t>за соответствием показателей муниципальных программ и итогов их выполнения,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досрочного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неэ</w:t>
      </w:r>
      <w:r>
        <w:t>ффективных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нерезультативных</w:t>
      </w:r>
      <w:r>
        <w:rPr>
          <w:spacing w:val="1"/>
        </w:rPr>
        <w:t xml:space="preserve"> </w:t>
      </w:r>
      <w:r>
        <w:t>муниципальных</w:t>
      </w:r>
      <w:r>
        <w:tab/>
      </w:r>
      <w:r>
        <w:rPr>
          <w:w w:val="95"/>
        </w:rPr>
        <w:t>программ.</w:t>
      </w:r>
    </w:p>
    <w:p w14:paraId="6FD44215" w14:textId="77777777" w:rsidR="00C07301" w:rsidRDefault="00C75382">
      <w:pPr>
        <w:pStyle w:val="a4"/>
        <w:numPr>
          <w:ilvl w:val="1"/>
          <w:numId w:val="2"/>
        </w:numPr>
        <w:tabs>
          <w:tab w:val="left" w:pos="1141"/>
        </w:tabs>
        <w:spacing w:line="244" w:lineRule="auto"/>
        <w:ind w:right="104" w:firstLine="602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64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обеспечивать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ритмичность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сбалансированность 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финансовых   </w:t>
      </w:r>
      <w:r>
        <w:rPr>
          <w:spacing w:val="47"/>
          <w:sz w:val="24"/>
        </w:rPr>
        <w:t xml:space="preserve"> </w:t>
      </w:r>
      <w:r>
        <w:rPr>
          <w:sz w:val="24"/>
        </w:rPr>
        <w:t>потоков.</w:t>
      </w:r>
      <w:r>
        <w:rPr>
          <w:spacing w:val="-6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приниматься</w:t>
      </w:r>
      <w:r>
        <w:rPr>
          <w:spacing w:val="-61"/>
          <w:sz w:val="24"/>
        </w:rPr>
        <w:t xml:space="preserve"> </w:t>
      </w:r>
      <w:r>
        <w:rPr>
          <w:sz w:val="24"/>
        </w:rPr>
        <w:t>своевременно и реализовываться максимально оперативно. Все решения должны</w:t>
      </w:r>
      <w:r>
        <w:rPr>
          <w:spacing w:val="-61"/>
          <w:sz w:val="24"/>
        </w:rPr>
        <w:t xml:space="preserve"> </w:t>
      </w:r>
      <w:r>
        <w:rPr>
          <w:sz w:val="24"/>
        </w:rPr>
        <w:t>опираться на отлаженные бюджетные процедуры и высокий уровень бюджетной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дисциплины.</w:t>
      </w:r>
    </w:p>
    <w:p w14:paraId="3CF80130" w14:textId="77777777" w:rsidR="00C07301" w:rsidRDefault="00C75382">
      <w:pPr>
        <w:pStyle w:val="a3"/>
        <w:spacing w:line="242" w:lineRule="auto"/>
        <w:ind w:right="104"/>
      </w:pPr>
      <w:r>
        <w:t>В частности, главные распорядители средств бюджета поселения при исполнении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долж</w:t>
      </w:r>
      <w:r>
        <w:t>ны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строгое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поселения.</w:t>
      </w:r>
      <w:r>
        <w:rPr>
          <w:spacing w:val="1"/>
        </w:rPr>
        <w:t xml:space="preserve"> </w:t>
      </w:r>
      <w:r>
        <w:t>Необходимо</w:t>
      </w:r>
      <w:r>
        <w:rPr>
          <w:spacing w:val="-61"/>
        </w:rPr>
        <w:t xml:space="preserve"> </w:t>
      </w:r>
      <w:r>
        <w:t>более ответственно</w:t>
      </w:r>
      <w:r>
        <w:rPr>
          <w:spacing w:val="1"/>
        </w:rPr>
        <w:t xml:space="preserve"> </w:t>
      </w:r>
      <w:r>
        <w:t>подходить 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принятию бюджетных</w:t>
      </w:r>
      <w:r>
        <w:rPr>
          <w:spacing w:val="-2"/>
        </w:rPr>
        <w:t xml:space="preserve"> </w:t>
      </w:r>
      <w:r>
        <w:t>обязательств.</w:t>
      </w:r>
    </w:p>
    <w:sectPr w:rsidR="00C07301">
      <w:pgSz w:w="11910" w:h="16840"/>
      <w:pgMar w:top="4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27F64"/>
    <w:multiLevelType w:val="hybridMultilevel"/>
    <w:tmpl w:val="CC4291D2"/>
    <w:lvl w:ilvl="0" w:tplc="D088A360">
      <w:start w:val="1"/>
      <w:numFmt w:val="decimal"/>
      <w:lvlText w:val="%1."/>
      <w:lvlJc w:val="left"/>
      <w:pPr>
        <w:ind w:left="932" w:hanging="495"/>
        <w:jc w:val="right"/>
      </w:pPr>
      <w:rPr>
        <w:rFonts w:hint="default"/>
        <w:spacing w:val="-2"/>
        <w:w w:val="100"/>
        <w:lang w:val="ru-RU" w:eastAsia="en-US" w:bidi="ar-SA"/>
      </w:rPr>
    </w:lvl>
    <w:lvl w:ilvl="1" w:tplc="134EDC34">
      <w:start w:val="1"/>
      <w:numFmt w:val="decimal"/>
      <w:lvlText w:val="%2."/>
      <w:lvlJc w:val="left"/>
      <w:pPr>
        <w:ind w:left="102" w:hanging="1738"/>
        <w:jc w:val="right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2" w:tplc="3BDAACF0">
      <w:numFmt w:val="bullet"/>
      <w:lvlText w:val="•"/>
      <w:lvlJc w:val="left"/>
      <w:pPr>
        <w:ind w:left="1898" w:hanging="1738"/>
      </w:pPr>
      <w:rPr>
        <w:rFonts w:hint="default"/>
        <w:lang w:val="ru-RU" w:eastAsia="en-US" w:bidi="ar-SA"/>
      </w:rPr>
    </w:lvl>
    <w:lvl w:ilvl="3" w:tplc="191EDCC6">
      <w:numFmt w:val="bullet"/>
      <w:lvlText w:val="•"/>
      <w:lvlJc w:val="left"/>
      <w:pPr>
        <w:ind w:left="2856" w:hanging="1738"/>
      </w:pPr>
      <w:rPr>
        <w:rFonts w:hint="default"/>
        <w:lang w:val="ru-RU" w:eastAsia="en-US" w:bidi="ar-SA"/>
      </w:rPr>
    </w:lvl>
    <w:lvl w:ilvl="4" w:tplc="1480B8C6">
      <w:numFmt w:val="bullet"/>
      <w:lvlText w:val="•"/>
      <w:lvlJc w:val="left"/>
      <w:pPr>
        <w:ind w:left="3815" w:hanging="1738"/>
      </w:pPr>
      <w:rPr>
        <w:rFonts w:hint="default"/>
        <w:lang w:val="ru-RU" w:eastAsia="en-US" w:bidi="ar-SA"/>
      </w:rPr>
    </w:lvl>
    <w:lvl w:ilvl="5" w:tplc="11F8A612">
      <w:numFmt w:val="bullet"/>
      <w:lvlText w:val="•"/>
      <w:lvlJc w:val="left"/>
      <w:pPr>
        <w:ind w:left="4773" w:hanging="1738"/>
      </w:pPr>
      <w:rPr>
        <w:rFonts w:hint="default"/>
        <w:lang w:val="ru-RU" w:eastAsia="en-US" w:bidi="ar-SA"/>
      </w:rPr>
    </w:lvl>
    <w:lvl w:ilvl="6" w:tplc="A01E1BA8">
      <w:numFmt w:val="bullet"/>
      <w:lvlText w:val="•"/>
      <w:lvlJc w:val="left"/>
      <w:pPr>
        <w:ind w:left="5732" w:hanging="1738"/>
      </w:pPr>
      <w:rPr>
        <w:rFonts w:hint="default"/>
        <w:lang w:val="ru-RU" w:eastAsia="en-US" w:bidi="ar-SA"/>
      </w:rPr>
    </w:lvl>
    <w:lvl w:ilvl="7" w:tplc="44361914">
      <w:numFmt w:val="bullet"/>
      <w:lvlText w:val="•"/>
      <w:lvlJc w:val="left"/>
      <w:pPr>
        <w:ind w:left="6690" w:hanging="1738"/>
      </w:pPr>
      <w:rPr>
        <w:rFonts w:hint="default"/>
        <w:lang w:val="ru-RU" w:eastAsia="en-US" w:bidi="ar-SA"/>
      </w:rPr>
    </w:lvl>
    <w:lvl w:ilvl="8" w:tplc="849AA3D4">
      <w:numFmt w:val="bullet"/>
      <w:lvlText w:val="•"/>
      <w:lvlJc w:val="left"/>
      <w:pPr>
        <w:ind w:left="7649" w:hanging="1738"/>
      </w:pPr>
      <w:rPr>
        <w:rFonts w:hint="default"/>
        <w:lang w:val="ru-RU" w:eastAsia="en-US" w:bidi="ar-SA"/>
      </w:rPr>
    </w:lvl>
  </w:abstractNum>
  <w:abstractNum w:abstractNumId="1" w15:restartNumberingAfterBreak="0">
    <w:nsid w:val="445E079F"/>
    <w:multiLevelType w:val="hybridMultilevel"/>
    <w:tmpl w:val="F9B06B5E"/>
    <w:lvl w:ilvl="0" w:tplc="74041662">
      <w:start w:val="1"/>
      <w:numFmt w:val="decimal"/>
      <w:lvlText w:val="%1."/>
      <w:lvlJc w:val="left"/>
      <w:pPr>
        <w:ind w:left="102" w:hanging="708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0314762A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C508505E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8B302BF2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377267F4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7D3835B2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383A563C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C54ECBB2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F768D97C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53D30354"/>
    <w:multiLevelType w:val="hybridMultilevel"/>
    <w:tmpl w:val="C5C48C6E"/>
    <w:lvl w:ilvl="0" w:tplc="03D2FC76">
      <w:numFmt w:val="bullet"/>
      <w:lvlText w:val="-"/>
      <w:lvlJc w:val="left"/>
      <w:pPr>
        <w:ind w:left="102" w:hanging="219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C32CEFB2">
      <w:numFmt w:val="bullet"/>
      <w:lvlText w:val="•"/>
      <w:lvlJc w:val="left"/>
      <w:pPr>
        <w:ind w:left="1046" w:hanging="219"/>
      </w:pPr>
      <w:rPr>
        <w:rFonts w:hint="default"/>
        <w:lang w:val="ru-RU" w:eastAsia="en-US" w:bidi="ar-SA"/>
      </w:rPr>
    </w:lvl>
    <w:lvl w:ilvl="2" w:tplc="271004F8">
      <w:numFmt w:val="bullet"/>
      <w:lvlText w:val="•"/>
      <w:lvlJc w:val="left"/>
      <w:pPr>
        <w:ind w:left="1993" w:hanging="219"/>
      </w:pPr>
      <w:rPr>
        <w:rFonts w:hint="default"/>
        <w:lang w:val="ru-RU" w:eastAsia="en-US" w:bidi="ar-SA"/>
      </w:rPr>
    </w:lvl>
    <w:lvl w:ilvl="3" w:tplc="F75AF35C">
      <w:numFmt w:val="bullet"/>
      <w:lvlText w:val="•"/>
      <w:lvlJc w:val="left"/>
      <w:pPr>
        <w:ind w:left="2939" w:hanging="219"/>
      </w:pPr>
      <w:rPr>
        <w:rFonts w:hint="default"/>
        <w:lang w:val="ru-RU" w:eastAsia="en-US" w:bidi="ar-SA"/>
      </w:rPr>
    </w:lvl>
    <w:lvl w:ilvl="4" w:tplc="CD1AF8FC">
      <w:numFmt w:val="bullet"/>
      <w:lvlText w:val="•"/>
      <w:lvlJc w:val="left"/>
      <w:pPr>
        <w:ind w:left="3886" w:hanging="219"/>
      </w:pPr>
      <w:rPr>
        <w:rFonts w:hint="default"/>
        <w:lang w:val="ru-RU" w:eastAsia="en-US" w:bidi="ar-SA"/>
      </w:rPr>
    </w:lvl>
    <w:lvl w:ilvl="5" w:tplc="A036BB32">
      <w:numFmt w:val="bullet"/>
      <w:lvlText w:val="•"/>
      <w:lvlJc w:val="left"/>
      <w:pPr>
        <w:ind w:left="4833" w:hanging="219"/>
      </w:pPr>
      <w:rPr>
        <w:rFonts w:hint="default"/>
        <w:lang w:val="ru-RU" w:eastAsia="en-US" w:bidi="ar-SA"/>
      </w:rPr>
    </w:lvl>
    <w:lvl w:ilvl="6" w:tplc="18DE6DF4">
      <w:numFmt w:val="bullet"/>
      <w:lvlText w:val="•"/>
      <w:lvlJc w:val="left"/>
      <w:pPr>
        <w:ind w:left="5779" w:hanging="219"/>
      </w:pPr>
      <w:rPr>
        <w:rFonts w:hint="default"/>
        <w:lang w:val="ru-RU" w:eastAsia="en-US" w:bidi="ar-SA"/>
      </w:rPr>
    </w:lvl>
    <w:lvl w:ilvl="7" w:tplc="AC560C0C">
      <w:numFmt w:val="bullet"/>
      <w:lvlText w:val="•"/>
      <w:lvlJc w:val="left"/>
      <w:pPr>
        <w:ind w:left="6726" w:hanging="219"/>
      </w:pPr>
      <w:rPr>
        <w:rFonts w:hint="default"/>
        <w:lang w:val="ru-RU" w:eastAsia="en-US" w:bidi="ar-SA"/>
      </w:rPr>
    </w:lvl>
    <w:lvl w:ilvl="8" w:tplc="6AB29016">
      <w:numFmt w:val="bullet"/>
      <w:lvlText w:val="•"/>
      <w:lvlJc w:val="left"/>
      <w:pPr>
        <w:ind w:left="7673" w:hanging="21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07301"/>
    <w:rsid w:val="000C50B1"/>
    <w:rsid w:val="004044E0"/>
    <w:rsid w:val="00452583"/>
    <w:rsid w:val="008C0C88"/>
    <w:rsid w:val="00C07301"/>
    <w:rsid w:val="00C75382"/>
    <w:rsid w:val="00FB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58915"/>
  <w15:docId w15:val="{6A6779A5-410C-418E-9FC5-5880F72E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9"/>
    <w:qFormat/>
    <w:pPr>
      <w:ind w:left="2262" w:right="733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2262" w:right="429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3781</Words>
  <Characters>21553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2023-11-29T03:22:00Z</cp:lastPrinted>
  <dcterms:created xsi:type="dcterms:W3CDTF">2023-11-29T03:07:00Z</dcterms:created>
  <dcterms:modified xsi:type="dcterms:W3CDTF">2023-11-29T03:23:00Z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2023-11-29T00:00:00Z</vt:filetime>
  </property>
</Properties>
</file>