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46" w:rsidRPr="001114F7" w:rsidRDefault="00A25405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CA1C4D">
        <w:rPr>
          <w:rFonts w:ascii="Arial" w:eastAsia="Calibri" w:hAnsi="Arial" w:cs="Arial"/>
          <w:b/>
          <w:sz w:val="32"/>
          <w:szCs w:val="32"/>
        </w:rPr>
        <w:t>0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>.0</w:t>
      </w:r>
      <w:r w:rsidR="004F32CD">
        <w:rPr>
          <w:rFonts w:ascii="Arial" w:eastAsia="Calibri" w:hAnsi="Arial" w:cs="Arial"/>
          <w:b/>
          <w:sz w:val="32"/>
          <w:szCs w:val="32"/>
        </w:rPr>
        <w:t>8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>. 20</w:t>
      </w:r>
      <w:r w:rsidR="00CA1C4D">
        <w:rPr>
          <w:rFonts w:ascii="Arial" w:eastAsia="Calibri" w:hAnsi="Arial" w:cs="Arial"/>
          <w:b/>
          <w:sz w:val="32"/>
          <w:szCs w:val="32"/>
        </w:rPr>
        <w:t>2</w:t>
      </w:r>
      <w:r w:rsidR="008B5BF7">
        <w:rPr>
          <w:rFonts w:ascii="Arial" w:eastAsia="Calibri" w:hAnsi="Arial" w:cs="Arial"/>
          <w:b/>
          <w:sz w:val="32"/>
          <w:szCs w:val="32"/>
        </w:rPr>
        <w:t>1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 xml:space="preserve"> г. № </w:t>
      </w:r>
      <w:r w:rsidR="008B5BF7">
        <w:rPr>
          <w:rFonts w:ascii="Arial" w:eastAsia="Calibri" w:hAnsi="Arial" w:cs="Arial"/>
          <w:b/>
          <w:sz w:val="32"/>
          <w:szCs w:val="32"/>
        </w:rPr>
        <w:t>36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D2746" w:rsidRPr="001114F7" w:rsidRDefault="00BD2746" w:rsidP="00BD2746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БАЛАГАНСКИЙ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МУНИЦИПАЛЬНЫЙ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BD2746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 xml:space="preserve">КУМАРЕЙСКОЕ </w:t>
      </w:r>
      <w:r>
        <w:rPr>
          <w:rFonts w:ascii="Arial" w:eastAsia="Calibri" w:hAnsi="Arial" w:cs="Arial"/>
          <w:b/>
          <w:sz w:val="32"/>
          <w:szCs w:val="32"/>
        </w:rPr>
        <w:t>СЕЛЬСКОЕ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ПОСЕЛЕНИЕ</w:t>
      </w:r>
    </w:p>
    <w:p w:rsidR="00BD2746" w:rsidRPr="00952CCF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D2746" w:rsidRDefault="00BD2746" w:rsidP="00BD2746">
      <w:pPr>
        <w:pStyle w:val="1"/>
        <w:keepNext/>
        <w:suppressAutoHyphens/>
        <w:spacing w:before="0" w:after="0"/>
        <w:jc w:val="both"/>
        <w:rPr>
          <w:rStyle w:val="a8"/>
          <w:rFonts w:ascii="Times New Roman" w:hAnsi="Times New Roman"/>
          <w:color w:val="000000"/>
        </w:rPr>
      </w:pPr>
    </w:p>
    <w:p w:rsidR="00224A07" w:rsidRPr="00BD2746" w:rsidRDefault="00224A07" w:rsidP="00224A07">
      <w:pPr>
        <w:pStyle w:val="a4"/>
        <w:jc w:val="center"/>
        <w:rPr>
          <w:rFonts w:ascii="Arial" w:hAnsi="Arial" w:cs="Arial"/>
          <w:caps/>
          <w:sz w:val="32"/>
          <w:szCs w:val="32"/>
        </w:rPr>
      </w:pPr>
      <w:r w:rsidRPr="00BD2746">
        <w:rPr>
          <w:rStyle w:val="a5"/>
          <w:rFonts w:ascii="Arial" w:hAnsi="Arial" w:cs="Arial"/>
          <w:caps/>
          <w:sz w:val="32"/>
          <w:szCs w:val="32"/>
        </w:rPr>
        <w:t xml:space="preserve">Об утверждении Механизма оперативно-диспетчерского управления в системе теплоснабжения на территории </w:t>
      </w:r>
      <w:r w:rsidR="00BD2746">
        <w:rPr>
          <w:rStyle w:val="a5"/>
          <w:rFonts w:ascii="Arial" w:hAnsi="Arial" w:cs="Arial"/>
          <w:caps/>
          <w:sz w:val="32"/>
          <w:szCs w:val="32"/>
        </w:rPr>
        <w:t>кумарейс</w:t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кого</w:t>
      </w:r>
      <w:r w:rsidRPr="00BD2746">
        <w:rPr>
          <w:rFonts w:ascii="Arial" w:hAnsi="Arial" w:cs="Arial"/>
          <w:caps/>
          <w:sz w:val="32"/>
          <w:szCs w:val="32"/>
        </w:rPr>
        <w:br/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муниципального образования</w:t>
      </w:r>
    </w:p>
    <w:p w:rsidR="00224A07" w:rsidRPr="00BD2746" w:rsidRDefault="00224A07" w:rsidP="008B67E7">
      <w:pPr>
        <w:pStyle w:val="a4"/>
        <w:ind w:firstLine="708"/>
        <w:jc w:val="both"/>
        <w:rPr>
          <w:rFonts w:ascii="Arial" w:hAnsi="Arial" w:cs="Arial"/>
        </w:rPr>
      </w:pPr>
      <w:r w:rsidRPr="00BD2746">
        <w:rPr>
          <w:rFonts w:ascii="Arial" w:hAnsi="Arial" w:cs="Arial"/>
        </w:rPr>
        <w:t xml:space="preserve">На основании Федерального закона от 27 июля 2010 г. N 190-ФЗ «О теплоснабжении»,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в целях обеспечения устойчивого теплоснабжения и водоснабжения </w:t>
      </w:r>
      <w:r w:rsidR="00747A52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  <w:r w:rsidRPr="00BD2746">
        <w:rPr>
          <w:rFonts w:ascii="Arial" w:hAnsi="Arial" w:cs="Arial"/>
        </w:rPr>
        <w:t xml:space="preserve">, администрация </w:t>
      </w:r>
      <w:r w:rsidR="00747A52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</w:p>
    <w:p w:rsidR="00ED6189" w:rsidRPr="00BD2746" w:rsidRDefault="00ED6189" w:rsidP="00BD2746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D2746">
        <w:rPr>
          <w:rFonts w:ascii="Arial" w:hAnsi="Arial" w:cs="Arial"/>
          <w:b/>
          <w:sz w:val="30"/>
          <w:szCs w:val="30"/>
        </w:rPr>
        <w:t>ПОСТАНОВЛЯЕТ:</w:t>
      </w:r>
    </w:p>
    <w:p w:rsidR="00BD2746" w:rsidRDefault="00BD2746" w:rsidP="00BD27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746">
        <w:rPr>
          <w:rFonts w:ascii="Arial" w:hAnsi="Arial" w:cs="Arial"/>
          <w:sz w:val="24"/>
          <w:szCs w:val="24"/>
        </w:rPr>
        <w:t xml:space="preserve"> </w:t>
      </w:r>
      <w:r w:rsidR="00224A07" w:rsidRPr="00BD2746">
        <w:rPr>
          <w:rFonts w:ascii="Arial" w:hAnsi="Arial" w:cs="Arial"/>
          <w:sz w:val="24"/>
          <w:szCs w:val="24"/>
        </w:rPr>
        <w:t xml:space="preserve">1. Утвердить Механизм оперативно-диспетчерского управления в системе теплоснабжения на территории </w:t>
      </w:r>
      <w:r w:rsidR="004F32CD">
        <w:rPr>
          <w:rFonts w:ascii="Arial" w:hAnsi="Arial" w:cs="Arial"/>
          <w:sz w:val="24"/>
          <w:szCs w:val="24"/>
        </w:rPr>
        <w:t>Кумарей</w:t>
      </w:r>
      <w:r w:rsidR="00B84837" w:rsidRPr="00BD2746">
        <w:rPr>
          <w:rFonts w:ascii="Arial" w:hAnsi="Arial" w:cs="Arial"/>
          <w:sz w:val="24"/>
          <w:szCs w:val="24"/>
        </w:rPr>
        <w:t>ского</w:t>
      </w:r>
      <w:r w:rsidR="00224A07" w:rsidRPr="00BD2746">
        <w:rPr>
          <w:rFonts w:ascii="Arial" w:hAnsi="Arial" w:cs="Arial"/>
          <w:sz w:val="24"/>
          <w:szCs w:val="24"/>
        </w:rPr>
        <w:t xml:space="preserve"> </w:t>
      </w:r>
      <w:r w:rsidR="00B84837" w:rsidRPr="00BD2746">
        <w:rPr>
          <w:rFonts w:ascii="Arial" w:hAnsi="Arial" w:cs="Arial"/>
          <w:sz w:val="24"/>
          <w:szCs w:val="24"/>
        </w:rPr>
        <w:t>муниципального образования</w:t>
      </w:r>
      <w:r w:rsidR="00224A07" w:rsidRPr="00BD2746">
        <w:rPr>
          <w:rFonts w:ascii="Arial" w:hAnsi="Arial" w:cs="Arial"/>
          <w:sz w:val="24"/>
          <w:szCs w:val="24"/>
        </w:rPr>
        <w:t>.</w:t>
      </w:r>
      <w:r w:rsidR="00224A07" w:rsidRPr="00BD27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</w:t>
      </w:r>
      <w:r w:rsidR="00224A07" w:rsidRPr="00BD2746">
        <w:rPr>
          <w:rFonts w:ascii="Arial" w:hAnsi="Arial" w:cs="Arial"/>
          <w:sz w:val="24"/>
          <w:szCs w:val="24"/>
        </w:rPr>
        <w:t xml:space="preserve">2. </w:t>
      </w:r>
      <w:r w:rsidR="00ED6189" w:rsidRPr="00BD274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BD2746">
        <w:rPr>
          <w:rFonts w:ascii="Arial" w:hAnsi="Arial" w:cs="Arial"/>
          <w:sz w:val="24"/>
          <w:szCs w:val="24"/>
        </w:rPr>
        <w:t>о</w:t>
      </w:r>
      <w:r w:rsidRPr="00BD2746">
        <w:rPr>
          <w:rFonts w:ascii="Arial" w:eastAsia="Calibri" w:hAnsi="Arial" w:cs="Arial"/>
          <w:sz w:val="24"/>
          <w:szCs w:val="24"/>
        </w:rPr>
        <w:t xml:space="preserve">публиковать </w:t>
      </w:r>
      <w:r w:rsidRPr="00BD2746">
        <w:rPr>
          <w:rFonts w:ascii="Arial" w:hAnsi="Arial" w:cs="Arial"/>
          <w:sz w:val="24"/>
          <w:szCs w:val="24"/>
        </w:rPr>
        <w:t xml:space="preserve"> </w:t>
      </w:r>
      <w:r w:rsidRPr="00BD2746">
        <w:rPr>
          <w:rFonts w:ascii="Arial" w:eastAsia="Calibri" w:hAnsi="Arial" w:cs="Arial"/>
          <w:sz w:val="24"/>
          <w:szCs w:val="24"/>
        </w:rPr>
        <w:t xml:space="preserve"> в газете «Кумарейский вестник» и разместить на официальном сайте администрации Кумарейского муниципального образования в сети Интернет.</w:t>
      </w:r>
    </w:p>
    <w:p w:rsidR="008C417A" w:rsidRPr="008C417A" w:rsidRDefault="008C417A" w:rsidP="008C417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17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опубликования.</w:t>
      </w:r>
    </w:p>
    <w:p w:rsidR="008C417A" w:rsidRPr="008C417A" w:rsidRDefault="008C417A" w:rsidP="008C417A">
      <w:pPr>
        <w:pStyle w:val="p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417A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646456" w:rsidRPr="008C417A" w:rsidRDefault="00646456" w:rsidP="008C417A">
      <w:pPr>
        <w:pStyle w:val="a4"/>
        <w:spacing w:before="0" w:beforeAutospacing="0" w:after="0" w:afterAutospacing="0"/>
        <w:ind w:firstLine="709"/>
      </w:pPr>
    </w:p>
    <w:p w:rsidR="008C417A" w:rsidRDefault="008C417A" w:rsidP="008C417A">
      <w:pPr>
        <w:pStyle w:val="a4"/>
        <w:spacing w:before="0" w:beforeAutospacing="0" w:after="0" w:afterAutospacing="0"/>
        <w:ind w:firstLine="709"/>
      </w:pPr>
    </w:p>
    <w:p w:rsidR="008C417A" w:rsidRPr="008C417A" w:rsidRDefault="008C417A" w:rsidP="008C417A">
      <w:pPr>
        <w:pStyle w:val="a4"/>
        <w:spacing w:before="0" w:beforeAutospacing="0" w:after="0" w:afterAutospacing="0"/>
        <w:ind w:firstLine="709"/>
      </w:pP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 xml:space="preserve">Глава Кумарейского </w:t>
      </w: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                             </w:t>
      </w:r>
      <w:r w:rsidR="008B5BF7">
        <w:rPr>
          <w:rFonts w:ascii="Arial" w:eastAsia="Calibri" w:hAnsi="Arial" w:cs="Arial"/>
          <w:sz w:val="24"/>
          <w:szCs w:val="24"/>
        </w:rPr>
        <w:t>А.П. Иванов</w:t>
      </w:r>
    </w:p>
    <w:p w:rsidR="00646456" w:rsidRPr="008C417A" w:rsidRDefault="00646456" w:rsidP="008C41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224A07" w:rsidRPr="00646456" w:rsidRDefault="00224A07" w:rsidP="00224A0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4645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к постановлению администрации </w:t>
      </w:r>
      <w:r w:rsidRPr="00646456">
        <w:rPr>
          <w:rFonts w:ascii="Courier New" w:hAnsi="Courier New" w:cs="Courier New"/>
          <w:sz w:val="22"/>
          <w:szCs w:val="22"/>
        </w:rPr>
        <w:br/>
      </w:r>
      <w:r w:rsidR="00646456">
        <w:rPr>
          <w:rFonts w:ascii="Courier New" w:hAnsi="Courier New" w:cs="Courier New"/>
          <w:sz w:val="22"/>
          <w:szCs w:val="22"/>
        </w:rPr>
        <w:t>Кумарей</w:t>
      </w:r>
      <w:r w:rsidR="00B84837" w:rsidRPr="00646456">
        <w:rPr>
          <w:rFonts w:ascii="Courier New" w:hAnsi="Courier New" w:cs="Courier New"/>
          <w:sz w:val="22"/>
          <w:szCs w:val="22"/>
        </w:rPr>
        <w:t>ского</w:t>
      </w:r>
      <w:r w:rsidRPr="00646456">
        <w:rPr>
          <w:rFonts w:ascii="Courier New" w:hAnsi="Courier New" w:cs="Courier New"/>
          <w:sz w:val="22"/>
          <w:szCs w:val="22"/>
        </w:rPr>
        <w:t xml:space="preserve"> </w:t>
      </w:r>
      <w:r w:rsidR="00B84837" w:rsidRPr="0064645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от </w:t>
      </w:r>
      <w:r w:rsidR="00A25405">
        <w:rPr>
          <w:rFonts w:ascii="Courier New" w:hAnsi="Courier New" w:cs="Courier New"/>
          <w:sz w:val="22"/>
          <w:szCs w:val="22"/>
        </w:rPr>
        <w:t>1</w:t>
      </w:r>
      <w:r w:rsidR="00CA1C4D">
        <w:rPr>
          <w:rFonts w:ascii="Courier New" w:hAnsi="Courier New" w:cs="Courier New"/>
          <w:sz w:val="22"/>
          <w:szCs w:val="22"/>
        </w:rPr>
        <w:t>0</w:t>
      </w:r>
      <w:r w:rsidR="00ED6189" w:rsidRPr="00646456">
        <w:rPr>
          <w:rFonts w:ascii="Courier New" w:hAnsi="Courier New" w:cs="Courier New"/>
          <w:sz w:val="22"/>
          <w:szCs w:val="22"/>
        </w:rPr>
        <w:t>.0</w:t>
      </w:r>
      <w:r w:rsidR="00747A52">
        <w:rPr>
          <w:rFonts w:ascii="Courier New" w:hAnsi="Courier New" w:cs="Courier New"/>
          <w:sz w:val="22"/>
          <w:szCs w:val="22"/>
        </w:rPr>
        <w:t>8</w:t>
      </w:r>
      <w:r w:rsidR="00ED6189" w:rsidRPr="00646456">
        <w:rPr>
          <w:rFonts w:ascii="Courier New" w:hAnsi="Courier New" w:cs="Courier New"/>
          <w:sz w:val="22"/>
          <w:szCs w:val="22"/>
        </w:rPr>
        <w:t>.20</w:t>
      </w:r>
      <w:r w:rsidR="00CA1C4D">
        <w:rPr>
          <w:rFonts w:ascii="Courier New" w:hAnsi="Courier New" w:cs="Courier New"/>
          <w:sz w:val="22"/>
          <w:szCs w:val="22"/>
        </w:rPr>
        <w:t>2</w:t>
      </w:r>
      <w:r w:rsidR="008B5BF7">
        <w:rPr>
          <w:rFonts w:ascii="Courier New" w:hAnsi="Courier New" w:cs="Courier New"/>
          <w:sz w:val="22"/>
          <w:szCs w:val="22"/>
        </w:rPr>
        <w:t>1</w:t>
      </w:r>
      <w:r w:rsidRPr="00646456">
        <w:rPr>
          <w:rFonts w:ascii="Courier New" w:hAnsi="Courier New" w:cs="Courier New"/>
          <w:sz w:val="22"/>
          <w:szCs w:val="22"/>
        </w:rPr>
        <w:t xml:space="preserve"> года № </w:t>
      </w:r>
      <w:r w:rsidR="008B5BF7">
        <w:rPr>
          <w:rFonts w:ascii="Courier New" w:hAnsi="Courier New" w:cs="Courier New"/>
          <w:sz w:val="22"/>
          <w:szCs w:val="22"/>
        </w:rPr>
        <w:t>36</w:t>
      </w:r>
    </w:p>
    <w:p w:rsidR="00224A07" w:rsidRPr="00646456" w:rsidRDefault="00224A07" w:rsidP="00224A07">
      <w:pPr>
        <w:pStyle w:val="a4"/>
        <w:jc w:val="center"/>
        <w:rPr>
          <w:rFonts w:ascii="Arial" w:hAnsi="Arial" w:cs="Arial"/>
          <w:sz w:val="30"/>
          <w:szCs w:val="30"/>
        </w:rPr>
      </w:pPr>
      <w:r w:rsidRPr="00646456">
        <w:rPr>
          <w:rStyle w:val="a5"/>
          <w:rFonts w:ascii="Arial" w:hAnsi="Arial" w:cs="Arial"/>
          <w:sz w:val="30"/>
          <w:szCs w:val="30"/>
        </w:rPr>
        <w:t>Механизм оперативно-диспетчерского управления</w:t>
      </w:r>
      <w:r w:rsidRPr="00646456">
        <w:rPr>
          <w:rFonts w:ascii="Arial" w:hAnsi="Arial" w:cs="Arial"/>
          <w:sz w:val="30"/>
          <w:szCs w:val="30"/>
        </w:rPr>
        <w:br/>
      </w:r>
      <w:r w:rsidRPr="00646456">
        <w:rPr>
          <w:rStyle w:val="a5"/>
          <w:rFonts w:ascii="Arial" w:hAnsi="Arial" w:cs="Arial"/>
          <w:sz w:val="30"/>
          <w:szCs w:val="30"/>
        </w:rPr>
        <w:t xml:space="preserve">в системе теплоснабжения на территории </w:t>
      </w:r>
      <w:r w:rsidR="00646456" w:rsidRPr="00646456">
        <w:rPr>
          <w:rStyle w:val="a5"/>
          <w:rFonts w:ascii="Arial" w:hAnsi="Arial" w:cs="Arial"/>
          <w:sz w:val="30"/>
          <w:szCs w:val="30"/>
        </w:rPr>
        <w:t>Кумарей</w:t>
      </w:r>
      <w:r w:rsidR="00B84837" w:rsidRPr="00646456">
        <w:rPr>
          <w:rStyle w:val="a5"/>
          <w:rFonts w:ascii="Arial" w:hAnsi="Arial" w:cs="Arial"/>
          <w:sz w:val="30"/>
          <w:szCs w:val="30"/>
        </w:rPr>
        <w:t>ского</w:t>
      </w:r>
      <w:r w:rsidRPr="00646456">
        <w:rPr>
          <w:rFonts w:ascii="Arial" w:hAnsi="Arial" w:cs="Arial"/>
          <w:sz w:val="30"/>
          <w:szCs w:val="30"/>
        </w:rPr>
        <w:br/>
      </w:r>
      <w:r w:rsidR="00B84837" w:rsidRPr="00646456">
        <w:rPr>
          <w:rStyle w:val="a5"/>
          <w:rFonts w:ascii="Arial" w:hAnsi="Arial" w:cs="Arial"/>
          <w:sz w:val="30"/>
          <w:szCs w:val="30"/>
        </w:rPr>
        <w:t>муниципального образования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1. Общие положения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1.1. Настоящее Положение определяет взаимодействие оперативно-диспетчерских служб теплоснабжающих, организаций и Абонентов тепловой энергии по вопросам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r w:rsidR="00B84837" w:rsidRPr="00646456">
        <w:rPr>
          <w:rFonts w:ascii="Arial" w:hAnsi="Arial" w:cs="Arial"/>
        </w:rPr>
        <w:t>Балаганского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к восстановительным работам привлекаются другие предприятия поселения.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</w:t>
      </w:r>
      <w:r w:rsidRPr="00646456">
        <w:rPr>
          <w:rFonts w:ascii="Arial" w:hAnsi="Arial" w:cs="Arial"/>
        </w:rPr>
        <w:lastRenderedPageBreak/>
        <w:t>инструкцией по ликвидации аварийных ситуаций. При необходимости диспетчер организует оповещение заместителя главы администрации.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646456">
        <w:rPr>
          <w:rFonts w:ascii="Arial" w:hAnsi="Arial" w:cs="Arial"/>
        </w:rPr>
        <w:br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r w:rsidR="00646456">
        <w:rPr>
          <w:rFonts w:ascii="Arial" w:hAnsi="Arial" w:cs="Arial"/>
        </w:rPr>
        <w:t>Кумарей</w:t>
      </w:r>
      <w:r w:rsidR="00B84837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>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2.3. Решение о введении режима ограничения или отключения тепловой энергии Абонентов принимается руководством теплоснабжающих, организаций по согласованию.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2.6. 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proofErr w:type="gramStart"/>
      <w:r w:rsidR="008B5BF7">
        <w:rPr>
          <w:rFonts w:ascii="Arial" w:hAnsi="Arial" w:cs="Arial"/>
        </w:rPr>
        <w:t>Балаганского</w:t>
      </w:r>
      <w:r w:rsidR="00477151" w:rsidRPr="00646456">
        <w:rPr>
          <w:rFonts w:ascii="Arial" w:hAnsi="Arial" w:cs="Arial"/>
        </w:rPr>
        <w:t xml:space="preserve"> </w:t>
      </w:r>
      <w:r w:rsidRPr="00646456">
        <w:rPr>
          <w:rFonts w:ascii="Arial" w:hAnsi="Arial" w:cs="Arial"/>
        </w:rPr>
        <w:t xml:space="preserve"> района</w:t>
      </w:r>
      <w:proofErr w:type="gramEnd"/>
      <w:r w:rsidRPr="00646456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2.7. Лицо, ответственное за ликвидацию аварии, обязано: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организовать выполнение работ на подземных коммуникациях и обеспечивать безопасные условия производства работ;</w:t>
      </w:r>
      <w:r w:rsidRPr="00646456">
        <w:rPr>
          <w:rFonts w:ascii="Arial" w:hAnsi="Arial" w:cs="Arial"/>
        </w:rPr>
        <w:br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3.1. Ежедневно диспетчеры, ответственные лица теплоснабжающих организаций осуществляют передачу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</w:t>
      </w:r>
      <w:r w:rsidRPr="00646456">
        <w:rPr>
          <w:rFonts w:ascii="Arial" w:hAnsi="Arial" w:cs="Arial"/>
        </w:rPr>
        <w:lastRenderedPageBreak/>
        <w:t>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3.2. Администрация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 лице главы администрации осуществляет контроль за соблюдением энергоснабжающими организациями утвержденных режимов работы систем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</w:t>
      </w:r>
      <w:proofErr w:type="gramStart"/>
      <w:r w:rsidRPr="00646456">
        <w:rPr>
          <w:rFonts w:ascii="Arial" w:hAnsi="Arial" w:cs="Arial"/>
        </w:rPr>
        <w:t xml:space="preserve">ЕДДС  </w:t>
      </w:r>
      <w:r w:rsidR="008B5BF7">
        <w:rPr>
          <w:rFonts w:ascii="Arial" w:hAnsi="Arial" w:cs="Arial"/>
        </w:rPr>
        <w:t>Балаганског</w:t>
      </w:r>
      <w:r w:rsidRPr="00646456">
        <w:rPr>
          <w:rFonts w:ascii="Arial" w:hAnsi="Arial" w:cs="Arial"/>
        </w:rPr>
        <w:t>о</w:t>
      </w:r>
      <w:proofErr w:type="gramEnd"/>
      <w:r w:rsidRPr="00646456">
        <w:rPr>
          <w:rFonts w:ascii="Arial" w:hAnsi="Arial" w:cs="Arial"/>
        </w:rPr>
        <w:t xml:space="preserve"> района за 10 дней до намеченных работ, а в случае аварии - немедленно.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При авариях, повлекших за собой длительное прекращение подачи холодной воды на котельные и электрокотельные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3.8. Включение новых объектов производится только по разрешению Федеральной службы по экологическому, технологическому</w:t>
      </w:r>
      <w:r w:rsidR="00B84837" w:rsidRPr="00646456">
        <w:rPr>
          <w:rFonts w:ascii="Arial" w:hAnsi="Arial" w:cs="Arial"/>
        </w:rPr>
        <w:t xml:space="preserve"> и атомному надзору (Ростехнадз</w:t>
      </w:r>
      <w:r w:rsidRPr="00646456">
        <w:rPr>
          <w:rFonts w:ascii="Arial" w:hAnsi="Arial" w:cs="Arial"/>
        </w:rPr>
        <w:t xml:space="preserve">ор) и теплоснабжающей организации с одновременным извещением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:rsidR="00224A07" w:rsidRPr="00646456" w:rsidRDefault="00224A07" w:rsidP="008C417A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4. Техническая документация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4.1. Документами, определяющими взаимоотношения оперативно-диспетчерских служб теплоснабжающих, организаций и Абонентов тепловой энергии, являются: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lastRenderedPageBreak/>
        <w:t>- настоящее Положение;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B5BF7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646456">
        <w:rPr>
          <w:rFonts w:ascii="Arial" w:hAnsi="Arial" w:cs="Arial"/>
        </w:rPr>
        <w:t>внерасчетном</w:t>
      </w:r>
      <w:proofErr w:type="spellEnd"/>
      <w:r w:rsidRPr="00646456">
        <w:rPr>
          <w:rFonts w:ascii="Arial" w:hAnsi="Arial" w:cs="Arial"/>
        </w:rPr>
        <w:t xml:space="preserve"> режимах теплоснабжения.</w:t>
      </w:r>
    </w:p>
    <w:p w:rsidR="00224A07" w:rsidRPr="00646456" w:rsidRDefault="00224A07" w:rsidP="008B5BF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646456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246E84" w:rsidRPr="00646456" w:rsidRDefault="00246E84" w:rsidP="0064645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46E84" w:rsidRPr="00646456" w:rsidSect="00C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6788"/>
    <w:multiLevelType w:val="hybridMultilevel"/>
    <w:tmpl w:val="7F18289C"/>
    <w:lvl w:ilvl="0" w:tplc="67E89A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38"/>
    <w:rsid w:val="00192B38"/>
    <w:rsid w:val="00224A07"/>
    <w:rsid w:val="00246E84"/>
    <w:rsid w:val="00477151"/>
    <w:rsid w:val="004F32CD"/>
    <w:rsid w:val="00646456"/>
    <w:rsid w:val="00747A52"/>
    <w:rsid w:val="00782D51"/>
    <w:rsid w:val="008B5BF7"/>
    <w:rsid w:val="008B67E7"/>
    <w:rsid w:val="008C417A"/>
    <w:rsid w:val="00A25405"/>
    <w:rsid w:val="00B4247C"/>
    <w:rsid w:val="00B84837"/>
    <w:rsid w:val="00BD2746"/>
    <w:rsid w:val="00C46384"/>
    <w:rsid w:val="00CA1C4D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5459"/>
  <w15:docId w15:val="{901B276A-BE94-4E0E-BA13-2597E2F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84"/>
  </w:style>
  <w:style w:type="paragraph" w:styleId="1">
    <w:name w:val="heading 1"/>
    <w:basedOn w:val="a"/>
    <w:next w:val="a"/>
    <w:link w:val="10"/>
    <w:qFormat/>
    <w:rsid w:val="00BD27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07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editlog">
    <w:name w:val="editlog"/>
    <w:basedOn w:val="a"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D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D6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74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8">
    <w:name w:val="Гипертекстовая ссылка"/>
    <w:rsid w:val="00BD2746"/>
    <w:rPr>
      <w:b/>
      <w:bCs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BD2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16</cp:revision>
  <cp:lastPrinted>2020-08-27T08:15:00Z</cp:lastPrinted>
  <dcterms:created xsi:type="dcterms:W3CDTF">2015-10-12T07:41:00Z</dcterms:created>
  <dcterms:modified xsi:type="dcterms:W3CDTF">2021-08-16T08:43:00Z</dcterms:modified>
</cp:coreProperties>
</file>