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C2" w:rsidRPr="000042C2" w:rsidRDefault="000042C2" w:rsidP="000042C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28 февраля 2020 г. № 2/4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042C2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042C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042C2">
        <w:rPr>
          <w:rFonts w:ascii="Arial" w:hAnsi="Arial" w:cs="Arial"/>
          <w:b/>
          <w:caps/>
          <w:sz w:val="32"/>
          <w:szCs w:val="32"/>
        </w:rPr>
        <w:t>БАЛАГАНСКИЙ МУНИЦИПАЛЬНЫЙ РАЙОН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042C2">
        <w:rPr>
          <w:rFonts w:ascii="Arial" w:hAnsi="Arial" w:cs="Arial"/>
          <w:b/>
          <w:caps/>
          <w:sz w:val="32"/>
          <w:szCs w:val="32"/>
        </w:rPr>
        <w:t>КУМАРЕЙСКОЕ СЕЛЬСКОЕ ПОСЕЛЕНИЕ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042C2">
        <w:rPr>
          <w:rFonts w:ascii="Arial" w:hAnsi="Arial" w:cs="Arial"/>
          <w:b/>
          <w:caps/>
          <w:sz w:val="32"/>
          <w:szCs w:val="32"/>
        </w:rPr>
        <w:t>ДУМА</w:t>
      </w:r>
    </w:p>
    <w:p w:rsidR="000042C2" w:rsidRPr="000042C2" w:rsidRDefault="000042C2" w:rsidP="000042C2">
      <w:pPr>
        <w:jc w:val="center"/>
      </w:pPr>
      <w:r w:rsidRPr="000042C2">
        <w:rPr>
          <w:rFonts w:ascii="Arial" w:hAnsi="Arial" w:cs="Arial"/>
          <w:b/>
          <w:caps/>
          <w:sz w:val="32"/>
          <w:szCs w:val="32"/>
        </w:rPr>
        <w:t>РЕШЕНИЕ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sz w:val="32"/>
          <w:szCs w:val="32"/>
        </w:rPr>
      </w:pPr>
    </w:p>
    <w:p w:rsidR="000042C2" w:rsidRPr="000042C2" w:rsidRDefault="000042C2" w:rsidP="000042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Pr="000042C2">
        <w:rPr>
          <w:rFonts w:ascii="Arial" w:hAnsi="Arial" w:cs="Arial"/>
          <w:b/>
          <w:caps/>
          <w:sz w:val="32"/>
          <w:szCs w:val="32"/>
        </w:rPr>
        <w:t>внесении изменений</w:t>
      </w:r>
      <w:r>
        <w:rPr>
          <w:rFonts w:ascii="Arial" w:hAnsi="Arial" w:cs="Arial"/>
          <w:b/>
          <w:caps/>
          <w:sz w:val="32"/>
          <w:szCs w:val="32"/>
        </w:rPr>
        <w:t xml:space="preserve"> В РЕШЕНИЕ ДУМЫ КУМАРЕЙСКОГО</w:t>
      </w:r>
      <w:r w:rsidRPr="000042C2">
        <w:t xml:space="preserve"> </w:t>
      </w:r>
      <w:r w:rsidRPr="000042C2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0042C2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 08.10.2019 Г.№11/3 «О</w:t>
      </w:r>
      <w:r w:rsidRPr="000042C2">
        <w:rPr>
          <w:rFonts w:ascii="Arial" w:hAnsi="Arial" w:cs="Arial"/>
          <w:b/>
          <w:sz w:val="32"/>
          <w:szCs w:val="32"/>
        </w:rPr>
        <w:t xml:space="preserve"> ПЕРЕДАЧЕ ПОЛНОМОЧИЙ</w:t>
      </w:r>
      <w:r>
        <w:rPr>
          <w:rFonts w:ascii="Arial" w:hAnsi="Arial" w:cs="Arial"/>
          <w:b/>
          <w:sz w:val="32"/>
          <w:szCs w:val="32"/>
        </w:rPr>
        <w:t xml:space="preserve"> НА 2020-2022 ГОДЫ»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sz w:val="32"/>
          <w:szCs w:val="32"/>
        </w:rPr>
      </w:pP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  <w:r w:rsidRPr="000042C2">
        <w:rPr>
          <w:rFonts w:ascii="Arial" w:hAnsi="Arial" w:cs="Arial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Дума Кумарейского муниципального образования </w:t>
      </w:r>
    </w:p>
    <w:p w:rsidR="000042C2" w:rsidRPr="000042C2" w:rsidRDefault="000042C2" w:rsidP="000042C2">
      <w:pPr>
        <w:tabs>
          <w:tab w:val="left" w:pos="0"/>
        </w:tabs>
        <w:jc w:val="center"/>
        <w:rPr>
          <w:rFonts w:ascii="Arial" w:hAnsi="Arial" w:cs="Arial"/>
          <w:sz w:val="30"/>
          <w:szCs w:val="30"/>
        </w:rPr>
      </w:pPr>
    </w:p>
    <w:p w:rsidR="000042C2" w:rsidRPr="000042C2" w:rsidRDefault="000042C2" w:rsidP="000042C2">
      <w:pPr>
        <w:jc w:val="center"/>
        <w:rPr>
          <w:rFonts w:ascii="Arial" w:hAnsi="Arial" w:cs="Arial"/>
          <w:b/>
          <w:sz w:val="30"/>
          <w:szCs w:val="30"/>
        </w:rPr>
      </w:pPr>
      <w:r w:rsidRPr="000042C2">
        <w:rPr>
          <w:rFonts w:ascii="Arial" w:hAnsi="Arial" w:cs="Arial"/>
          <w:b/>
          <w:sz w:val="30"/>
          <w:szCs w:val="30"/>
        </w:rPr>
        <w:t>РЕШИЛА:</w:t>
      </w:r>
    </w:p>
    <w:p w:rsidR="000042C2" w:rsidRPr="000042C2" w:rsidRDefault="000042C2" w:rsidP="000042C2">
      <w:pPr>
        <w:jc w:val="center"/>
        <w:rPr>
          <w:rFonts w:ascii="Arial" w:hAnsi="Arial" w:cs="Arial"/>
          <w:b/>
          <w:sz w:val="30"/>
          <w:szCs w:val="30"/>
        </w:rPr>
      </w:pPr>
    </w:p>
    <w:p w:rsidR="000042C2" w:rsidRDefault="000042C2" w:rsidP="000042C2">
      <w:pPr>
        <w:ind w:firstLine="709"/>
        <w:jc w:val="both"/>
        <w:rPr>
          <w:rFonts w:ascii="Arial" w:hAnsi="Arial" w:cs="Arial"/>
        </w:rPr>
      </w:pPr>
      <w:r w:rsidRPr="000042C2">
        <w:rPr>
          <w:rFonts w:ascii="Arial" w:hAnsi="Arial" w:cs="Arial"/>
        </w:rPr>
        <w:t>1.</w:t>
      </w:r>
      <w:r>
        <w:rPr>
          <w:rFonts w:ascii="Arial" w:hAnsi="Arial" w:cs="Arial"/>
        </w:rPr>
        <w:t>Внести в решение Думы Кумарейского муниципального образования от 08.10.2019 г.№11/3 «</w:t>
      </w:r>
      <w:r w:rsidR="001D593F">
        <w:rPr>
          <w:rFonts w:ascii="Arial" w:hAnsi="Arial" w:cs="Arial"/>
        </w:rPr>
        <w:t xml:space="preserve">О передачи полномочий на </w:t>
      </w:r>
      <w:r>
        <w:rPr>
          <w:rFonts w:ascii="Arial" w:hAnsi="Arial" w:cs="Arial"/>
        </w:rPr>
        <w:t xml:space="preserve">2020-2022 </w:t>
      </w:r>
      <w:r w:rsidR="001D593F">
        <w:rPr>
          <w:rFonts w:ascii="Arial" w:hAnsi="Arial" w:cs="Arial"/>
        </w:rPr>
        <w:t>годы</w:t>
      </w:r>
      <w:r>
        <w:rPr>
          <w:rFonts w:ascii="Arial" w:hAnsi="Arial" w:cs="Arial"/>
        </w:rPr>
        <w:t>»</w:t>
      </w:r>
      <w:r w:rsidR="00D85A0A">
        <w:rPr>
          <w:rFonts w:ascii="Arial" w:hAnsi="Arial" w:cs="Arial"/>
        </w:rPr>
        <w:t xml:space="preserve"> изменения</w:t>
      </w:r>
      <w:r>
        <w:rPr>
          <w:rFonts w:ascii="Arial" w:hAnsi="Arial" w:cs="Arial"/>
        </w:rPr>
        <w:t>:</w:t>
      </w:r>
    </w:p>
    <w:p w:rsidR="001D593F" w:rsidRDefault="001D593F" w:rsidP="000042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85A0A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перечне соглашений о передачи полномочий с уровня поселений на уровень района на 2020-2022 годы сумму «110260,00» заменить на сумму «131356,00»</w:t>
      </w:r>
    </w:p>
    <w:p w:rsidR="001D593F" w:rsidRPr="000042C2" w:rsidRDefault="001D593F" w:rsidP="000042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2.Ведущему специалисту администрации Кумарейского муниципального образования внести изменения в бюджет Кумарейского муниципального образования в части суммы полномочий на 2020-2022 годы.</w:t>
      </w:r>
    </w:p>
    <w:p w:rsidR="000042C2" w:rsidRPr="000042C2" w:rsidRDefault="001D593F" w:rsidP="000042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42C2" w:rsidRPr="000042C2">
        <w:rPr>
          <w:rFonts w:ascii="Arial" w:hAnsi="Arial" w:cs="Arial"/>
        </w:rPr>
        <w:t xml:space="preserve">.Настоящее решение вступает в силу </w:t>
      </w:r>
      <w:proofErr w:type="gramStart"/>
      <w:r w:rsidR="000042C2" w:rsidRPr="000042C2">
        <w:rPr>
          <w:rFonts w:ascii="Arial" w:hAnsi="Arial" w:cs="Arial"/>
        </w:rPr>
        <w:t>с даты опубликования</w:t>
      </w:r>
      <w:proofErr w:type="gramEnd"/>
      <w:r w:rsidR="000042C2" w:rsidRPr="000042C2">
        <w:rPr>
          <w:rFonts w:ascii="Arial" w:hAnsi="Arial" w:cs="Arial"/>
        </w:rPr>
        <w:t>.</w:t>
      </w:r>
    </w:p>
    <w:p w:rsidR="000042C2" w:rsidRDefault="001D593F" w:rsidP="000042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042C2" w:rsidRPr="000042C2">
        <w:rPr>
          <w:rFonts w:ascii="Arial" w:hAnsi="Arial" w:cs="Arial"/>
        </w:rPr>
        <w:t>.Опубликовать настоящее решение в печатном средстве</w:t>
      </w:r>
      <w:r w:rsidR="00D85A0A">
        <w:rPr>
          <w:rFonts w:ascii="Arial" w:hAnsi="Arial" w:cs="Arial"/>
        </w:rPr>
        <w:t xml:space="preserve"> массовой информации </w:t>
      </w:r>
      <w:r w:rsidR="000042C2" w:rsidRPr="000042C2">
        <w:rPr>
          <w:rFonts w:ascii="Arial" w:hAnsi="Arial" w:cs="Arial"/>
        </w:rPr>
        <w:t>«</w:t>
      </w:r>
      <w:proofErr w:type="spellStart"/>
      <w:r w:rsidR="000042C2" w:rsidRPr="000042C2">
        <w:rPr>
          <w:rFonts w:ascii="Arial" w:hAnsi="Arial" w:cs="Arial"/>
        </w:rPr>
        <w:t>Кумарейский</w:t>
      </w:r>
      <w:proofErr w:type="spellEnd"/>
      <w:r w:rsidR="000042C2" w:rsidRPr="000042C2">
        <w:rPr>
          <w:rFonts w:ascii="Arial" w:hAnsi="Arial" w:cs="Arial"/>
        </w:rPr>
        <w:t xml:space="preserve"> вестник» и обнародовать на официальном сайте администрации Кумарейского муниципального образования. </w:t>
      </w:r>
    </w:p>
    <w:p w:rsidR="001D593F" w:rsidRPr="000042C2" w:rsidRDefault="001D593F" w:rsidP="000042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  <w:r w:rsidRPr="000042C2">
        <w:rPr>
          <w:rFonts w:ascii="Arial" w:hAnsi="Arial" w:cs="Arial"/>
        </w:rPr>
        <w:t>Председатель Думы Кумарейского</w:t>
      </w: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  <w:r w:rsidRPr="000042C2">
        <w:rPr>
          <w:rFonts w:ascii="Arial" w:hAnsi="Arial" w:cs="Arial"/>
        </w:rPr>
        <w:t>муниципального образования</w:t>
      </w: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  <w:r w:rsidRPr="000042C2">
        <w:rPr>
          <w:rFonts w:ascii="Arial" w:hAnsi="Arial" w:cs="Arial"/>
        </w:rPr>
        <w:t>Глава Кумарейского</w:t>
      </w: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  <w:r w:rsidRPr="000042C2">
        <w:rPr>
          <w:rFonts w:ascii="Arial" w:hAnsi="Arial" w:cs="Arial"/>
        </w:rPr>
        <w:t xml:space="preserve">муниципального образования                                                         </w:t>
      </w:r>
      <w:proofErr w:type="spellStart"/>
      <w:r w:rsidRPr="000042C2">
        <w:rPr>
          <w:rFonts w:ascii="Arial" w:hAnsi="Arial" w:cs="Arial"/>
        </w:rPr>
        <w:t>В.К.Савинов</w:t>
      </w:r>
      <w:proofErr w:type="spellEnd"/>
      <w:r w:rsidRPr="000042C2">
        <w:rPr>
          <w:rFonts w:ascii="Arial" w:hAnsi="Arial" w:cs="Arial"/>
        </w:rPr>
        <w:t xml:space="preserve"> </w:t>
      </w: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</w:p>
    <w:p w:rsidR="000042C2" w:rsidRPr="000042C2" w:rsidRDefault="000042C2" w:rsidP="000042C2">
      <w:pPr>
        <w:ind w:firstLine="709"/>
        <w:jc w:val="both"/>
        <w:rPr>
          <w:rFonts w:ascii="Arial" w:hAnsi="Arial" w:cs="Arial"/>
        </w:rPr>
      </w:pPr>
    </w:p>
    <w:p w:rsidR="00DF61BB" w:rsidRDefault="00DF61BB" w:rsidP="000042C2"/>
    <w:p w:rsidR="00A867CA" w:rsidRDefault="00A867CA" w:rsidP="000042C2"/>
    <w:p w:rsidR="00A867CA" w:rsidRDefault="00A867CA" w:rsidP="000042C2"/>
    <w:p w:rsidR="00A867CA" w:rsidRDefault="00A867CA" w:rsidP="000042C2"/>
    <w:p w:rsidR="00A867CA" w:rsidRDefault="00A867CA" w:rsidP="000042C2"/>
    <w:p w:rsidR="00A867CA" w:rsidRPr="0041299E" w:rsidRDefault="00A867CA" w:rsidP="00A867CA">
      <w:pPr>
        <w:jc w:val="right"/>
        <w:rPr>
          <w:sz w:val="22"/>
          <w:szCs w:val="18"/>
        </w:rPr>
      </w:pPr>
      <w:r w:rsidRPr="0041299E">
        <w:rPr>
          <w:sz w:val="22"/>
          <w:szCs w:val="18"/>
        </w:rPr>
        <w:lastRenderedPageBreak/>
        <w:t xml:space="preserve">Приложение </w:t>
      </w:r>
    </w:p>
    <w:p w:rsidR="00A867CA" w:rsidRPr="0041299E" w:rsidRDefault="00A867CA" w:rsidP="00A867CA">
      <w:pPr>
        <w:jc w:val="right"/>
        <w:rPr>
          <w:sz w:val="22"/>
          <w:szCs w:val="18"/>
        </w:rPr>
      </w:pPr>
      <w:r w:rsidRPr="0041299E">
        <w:rPr>
          <w:sz w:val="22"/>
          <w:szCs w:val="18"/>
        </w:rPr>
        <w:t>К Решению Думы</w:t>
      </w:r>
    </w:p>
    <w:p w:rsidR="00A867CA" w:rsidRPr="0041299E" w:rsidRDefault="00A867CA" w:rsidP="00A867CA">
      <w:pPr>
        <w:jc w:val="right"/>
        <w:rPr>
          <w:sz w:val="22"/>
          <w:szCs w:val="18"/>
        </w:rPr>
      </w:pPr>
      <w:r w:rsidRPr="0041299E">
        <w:rPr>
          <w:sz w:val="22"/>
          <w:szCs w:val="18"/>
        </w:rPr>
        <w:t>Кумарейского муниципального образования</w:t>
      </w:r>
      <w:r w:rsidR="0041299E" w:rsidRPr="0041299E">
        <w:rPr>
          <w:sz w:val="22"/>
          <w:szCs w:val="18"/>
        </w:rPr>
        <w:t xml:space="preserve"> от 28.02.2020г.№2/4</w:t>
      </w:r>
    </w:p>
    <w:p w:rsidR="00A867CA" w:rsidRDefault="00A867CA" w:rsidP="00A867CA">
      <w:pPr>
        <w:jc w:val="right"/>
        <w:rPr>
          <w:sz w:val="22"/>
          <w:szCs w:val="18"/>
        </w:rPr>
      </w:pPr>
      <w:r w:rsidRPr="0041299E">
        <w:rPr>
          <w:sz w:val="22"/>
          <w:szCs w:val="18"/>
        </w:rPr>
        <w:t>«О передачи полномочий на 2020-2022</w:t>
      </w:r>
      <w:r w:rsidR="00AA65EF">
        <w:rPr>
          <w:sz w:val="22"/>
          <w:szCs w:val="18"/>
        </w:rPr>
        <w:t xml:space="preserve"> </w:t>
      </w:r>
      <w:bookmarkStart w:id="0" w:name="_GoBack"/>
      <w:bookmarkEnd w:id="0"/>
      <w:r w:rsidRPr="0041299E">
        <w:rPr>
          <w:sz w:val="22"/>
          <w:szCs w:val="18"/>
        </w:rPr>
        <w:t xml:space="preserve">г.г.» </w:t>
      </w:r>
    </w:p>
    <w:p w:rsidR="0041299E" w:rsidRDefault="0041299E" w:rsidP="00A867CA">
      <w:pPr>
        <w:jc w:val="right"/>
        <w:rPr>
          <w:sz w:val="22"/>
          <w:szCs w:val="18"/>
        </w:rPr>
      </w:pPr>
    </w:p>
    <w:p w:rsidR="0041299E" w:rsidRDefault="0041299E" w:rsidP="0041299E">
      <w:pPr>
        <w:jc w:val="center"/>
        <w:rPr>
          <w:b/>
          <w:sz w:val="28"/>
          <w:szCs w:val="28"/>
        </w:rPr>
      </w:pPr>
      <w:r w:rsidRPr="0041299E">
        <w:rPr>
          <w:b/>
          <w:sz w:val="28"/>
          <w:szCs w:val="28"/>
        </w:rPr>
        <w:t>Перечень соглашений о передачи полномочий с уровня поселений на уровень района</w:t>
      </w:r>
    </w:p>
    <w:p w:rsidR="00B41CEC" w:rsidRPr="0041299E" w:rsidRDefault="00B41CEC" w:rsidP="0041299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2268"/>
        <w:gridCol w:w="2233"/>
      </w:tblGrid>
      <w:tr w:rsidR="0041299E" w:rsidTr="00536382">
        <w:trPr>
          <w:trHeight w:val="483"/>
        </w:trPr>
        <w:tc>
          <w:tcPr>
            <w:tcW w:w="534" w:type="dxa"/>
          </w:tcPr>
          <w:p w:rsidR="0041299E" w:rsidRDefault="0041299E" w:rsidP="000042C2">
            <w:r>
              <w:t>№</w:t>
            </w:r>
          </w:p>
        </w:tc>
        <w:tc>
          <w:tcPr>
            <w:tcW w:w="1984" w:type="dxa"/>
          </w:tcPr>
          <w:p w:rsidR="0041299E" w:rsidRDefault="0041299E" w:rsidP="000042C2">
            <w:r>
              <w:t>Предмет</w:t>
            </w:r>
          </w:p>
          <w:p w:rsidR="0041299E" w:rsidRDefault="0041299E" w:rsidP="000042C2">
            <w:r>
              <w:t>соглашения</w:t>
            </w:r>
          </w:p>
        </w:tc>
        <w:tc>
          <w:tcPr>
            <w:tcW w:w="2552" w:type="dxa"/>
          </w:tcPr>
          <w:p w:rsidR="0041299E" w:rsidRDefault="0041299E" w:rsidP="000042C2">
            <w:r>
              <w:t>Объем иных МБТ для осуществления полномочий тыс. руб. на 2020 г.</w:t>
            </w:r>
          </w:p>
        </w:tc>
        <w:tc>
          <w:tcPr>
            <w:tcW w:w="2268" w:type="dxa"/>
          </w:tcPr>
          <w:p w:rsidR="0041299E" w:rsidRDefault="0041299E" w:rsidP="0041299E">
            <w:r>
              <w:t>О</w:t>
            </w:r>
            <w:r w:rsidRPr="0041299E">
              <w:t>бъем иных МБТ для осуществления полномочий тыс. руб. на 202</w:t>
            </w:r>
            <w:r>
              <w:t>1</w:t>
            </w:r>
            <w:r w:rsidRPr="0041299E">
              <w:t xml:space="preserve"> г.</w:t>
            </w:r>
          </w:p>
        </w:tc>
        <w:tc>
          <w:tcPr>
            <w:tcW w:w="2233" w:type="dxa"/>
          </w:tcPr>
          <w:p w:rsidR="0041299E" w:rsidRDefault="0041299E" w:rsidP="000042C2">
            <w:r w:rsidRPr="0041299E">
              <w:t>Объем иных МБТ для осуществления полномочий тыс. руб. на 2021 г.</w:t>
            </w:r>
          </w:p>
        </w:tc>
      </w:tr>
      <w:tr w:rsidR="0041299E" w:rsidTr="00536382">
        <w:tc>
          <w:tcPr>
            <w:tcW w:w="534" w:type="dxa"/>
          </w:tcPr>
          <w:p w:rsidR="0041299E" w:rsidRDefault="0041299E" w:rsidP="000042C2">
            <w:r>
              <w:t>1</w:t>
            </w:r>
          </w:p>
        </w:tc>
        <w:tc>
          <w:tcPr>
            <w:tcW w:w="1984" w:type="dxa"/>
          </w:tcPr>
          <w:p w:rsidR="0041299E" w:rsidRDefault="0041299E" w:rsidP="000042C2">
            <w:r>
              <w:t>Осуществление внешнего муниципального финансового контроля</w:t>
            </w:r>
          </w:p>
        </w:tc>
        <w:tc>
          <w:tcPr>
            <w:tcW w:w="2552" w:type="dxa"/>
          </w:tcPr>
          <w:p w:rsidR="0041299E" w:rsidRDefault="00536382" w:rsidP="000042C2">
            <w:r>
              <w:t>131356,00</w:t>
            </w:r>
          </w:p>
        </w:tc>
        <w:tc>
          <w:tcPr>
            <w:tcW w:w="2268" w:type="dxa"/>
          </w:tcPr>
          <w:p w:rsidR="0041299E" w:rsidRDefault="00536382" w:rsidP="000042C2">
            <w:r>
              <w:t>131356,00</w:t>
            </w:r>
          </w:p>
        </w:tc>
        <w:tc>
          <w:tcPr>
            <w:tcW w:w="2233" w:type="dxa"/>
          </w:tcPr>
          <w:p w:rsidR="0041299E" w:rsidRDefault="00536382" w:rsidP="000042C2">
            <w:r>
              <w:t>131356,00</w:t>
            </w:r>
          </w:p>
        </w:tc>
      </w:tr>
      <w:tr w:rsidR="0041299E" w:rsidTr="00536382">
        <w:tc>
          <w:tcPr>
            <w:tcW w:w="534" w:type="dxa"/>
          </w:tcPr>
          <w:p w:rsidR="0041299E" w:rsidRDefault="0041299E" w:rsidP="000042C2"/>
        </w:tc>
        <w:tc>
          <w:tcPr>
            <w:tcW w:w="1984" w:type="dxa"/>
          </w:tcPr>
          <w:p w:rsidR="0041299E" w:rsidRDefault="0041299E" w:rsidP="000042C2"/>
        </w:tc>
        <w:tc>
          <w:tcPr>
            <w:tcW w:w="2552" w:type="dxa"/>
          </w:tcPr>
          <w:p w:rsidR="0041299E" w:rsidRPr="00536382" w:rsidRDefault="00536382" w:rsidP="000042C2">
            <w:pPr>
              <w:rPr>
                <w:b/>
              </w:rPr>
            </w:pPr>
            <w:r w:rsidRPr="00536382">
              <w:rPr>
                <w:b/>
              </w:rPr>
              <w:t>131356,00</w:t>
            </w:r>
          </w:p>
        </w:tc>
        <w:tc>
          <w:tcPr>
            <w:tcW w:w="2268" w:type="dxa"/>
          </w:tcPr>
          <w:p w:rsidR="0041299E" w:rsidRPr="00536382" w:rsidRDefault="00536382" w:rsidP="000042C2">
            <w:pPr>
              <w:rPr>
                <w:b/>
              </w:rPr>
            </w:pPr>
            <w:r w:rsidRPr="00536382">
              <w:rPr>
                <w:b/>
              </w:rPr>
              <w:t>131356,00</w:t>
            </w:r>
          </w:p>
        </w:tc>
        <w:tc>
          <w:tcPr>
            <w:tcW w:w="2233" w:type="dxa"/>
          </w:tcPr>
          <w:p w:rsidR="0041299E" w:rsidRPr="00536382" w:rsidRDefault="00536382" w:rsidP="000042C2">
            <w:pPr>
              <w:rPr>
                <w:b/>
              </w:rPr>
            </w:pPr>
            <w:r w:rsidRPr="00536382">
              <w:rPr>
                <w:b/>
              </w:rPr>
              <w:t>131356,00</w:t>
            </w:r>
          </w:p>
        </w:tc>
      </w:tr>
    </w:tbl>
    <w:p w:rsidR="00A867CA" w:rsidRPr="000042C2" w:rsidRDefault="00A867CA" w:rsidP="000042C2"/>
    <w:sectPr w:rsidR="00A867CA" w:rsidRPr="0000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05"/>
    <w:rsid w:val="000042C2"/>
    <w:rsid w:val="001D593F"/>
    <w:rsid w:val="0041299E"/>
    <w:rsid w:val="00536382"/>
    <w:rsid w:val="006F0905"/>
    <w:rsid w:val="00A867CA"/>
    <w:rsid w:val="00AA65EF"/>
    <w:rsid w:val="00B41CEC"/>
    <w:rsid w:val="00D85A0A"/>
    <w:rsid w:val="00D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2020-03-03T05:04:00Z</dcterms:created>
  <dcterms:modified xsi:type="dcterms:W3CDTF">2020-03-03T05:46:00Z</dcterms:modified>
</cp:coreProperties>
</file>