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63" w:rsidRDefault="00A21063" w:rsidP="00A21063">
      <w:pPr>
        <w:jc w:val="center"/>
        <w:outlineLvl w:val="0"/>
        <w:rPr>
          <w:b/>
        </w:rPr>
      </w:pPr>
    </w:p>
    <w:p w:rsidR="00A21063" w:rsidRPr="002A063B" w:rsidRDefault="00A21063" w:rsidP="00A21063">
      <w:pPr>
        <w:tabs>
          <w:tab w:val="center" w:pos="4960"/>
          <w:tab w:val="left" w:pos="6075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</w:t>
      </w:r>
      <w:r w:rsidRPr="002A063B">
        <w:rPr>
          <w:rFonts w:ascii="Arial" w:hAnsi="Arial" w:cs="Arial"/>
          <w:b/>
          <w:sz w:val="32"/>
          <w:szCs w:val="32"/>
        </w:rPr>
        <w:t>. 201</w:t>
      </w:r>
      <w:r>
        <w:rPr>
          <w:rFonts w:ascii="Arial" w:hAnsi="Arial" w:cs="Arial"/>
          <w:b/>
          <w:sz w:val="32"/>
          <w:szCs w:val="32"/>
        </w:rPr>
        <w:t>7</w:t>
      </w:r>
      <w:r w:rsidRPr="002A063B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5</w:t>
      </w:r>
      <w:r w:rsidR="00735C19">
        <w:rPr>
          <w:rFonts w:ascii="Arial" w:hAnsi="Arial" w:cs="Arial"/>
          <w:b/>
          <w:sz w:val="32"/>
          <w:szCs w:val="32"/>
        </w:rPr>
        <w:t>9</w:t>
      </w:r>
    </w:p>
    <w:p w:rsidR="00A21063" w:rsidRPr="002A063B" w:rsidRDefault="00A21063" w:rsidP="00A21063">
      <w:pPr>
        <w:tabs>
          <w:tab w:val="center" w:pos="4960"/>
          <w:tab w:val="left" w:pos="6075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1063" w:rsidRPr="002A063B" w:rsidRDefault="00A21063" w:rsidP="00A21063">
      <w:pPr>
        <w:tabs>
          <w:tab w:val="center" w:pos="4960"/>
          <w:tab w:val="left" w:pos="6075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ИРКУТСКАЯ ОБЛАСТЬ</w:t>
      </w:r>
    </w:p>
    <w:p w:rsidR="00A21063" w:rsidRPr="002A063B" w:rsidRDefault="00A21063" w:rsidP="00A21063">
      <w:pPr>
        <w:tabs>
          <w:tab w:val="left" w:pos="709"/>
          <w:tab w:val="left" w:pos="607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A21063" w:rsidRPr="002A063B" w:rsidRDefault="00A21063" w:rsidP="00A21063">
      <w:pPr>
        <w:tabs>
          <w:tab w:val="left" w:pos="607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A21063" w:rsidRPr="002A063B" w:rsidRDefault="00A21063" w:rsidP="00A21063">
      <w:pPr>
        <w:tabs>
          <w:tab w:val="left" w:pos="607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21063" w:rsidRDefault="00A21063" w:rsidP="00A21063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bookmarkStart w:id="0" w:name="_GoBack"/>
      <w:bookmarkEnd w:id="0"/>
    </w:p>
    <w:p w:rsidR="00A21063" w:rsidRDefault="00A21063" w:rsidP="00A2106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21063">
        <w:rPr>
          <w:rFonts w:ascii="Arial" w:hAnsi="Arial" w:cs="Arial"/>
          <w:b/>
          <w:caps/>
          <w:sz w:val="32"/>
          <w:szCs w:val="32"/>
        </w:rPr>
        <w:t xml:space="preserve">О запрете </w:t>
      </w:r>
      <w:r>
        <w:rPr>
          <w:rFonts w:ascii="Arial" w:hAnsi="Arial" w:cs="Arial"/>
          <w:b/>
          <w:caps/>
          <w:sz w:val="32"/>
          <w:szCs w:val="32"/>
        </w:rPr>
        <w:t xml:space="preserve">выталкивания снега </w:t>
      </w:r>
    </w:p>
    <w:p w:rsidR="00A21063" w:rsidRPr="00A21063" w:rsidRDefault="00A21063" w:rsidP="00A2106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на проезжую часть по улицам с.Кумарейка</w:t>
      </w:r>
    </w:p>
    <w:p w:rsidR="00A21063" w:rsidRPr="00A21063" w:rsidRDefault="00A21063" w:rsidP="00A21063">
      <w:pPr>
        <w:jc w:val="center"/>
        <w:rPr>
          <w:rFonts w:ascii="Arial" w:hAnsi="Arial" w:cs="Arial"/>
          <w:caps/>
          <w:sz w:val="32"/>
          <w:szCs w:val="32"/>
        </w:rPr>
      </w:pPr>
    </w:p>
    <w:p w:rsidR="00A21063" w:rsidRPr="00A21063" w:rsidRDefault="00FE6BBF" w:rsidP="00A21063">
      <w:pPr>
        <w:pStyle w:val="a3"/>
        <w:ind w:firstLine="709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На основании</w:t>
      </w:r>
      <w:r w:rsidR="00A21063" w:rsidRPr="00A21063">
        <w:rPr>
          <w:rFonts w:ascii="Arial" w:hAnsi="Arial" w:cs="Arial"/>
          <w:bCs/>
          <w:sz w:val="24"/>
        </w:rPr>
        <w:t xml:space="preserve"> ст.14 п.</w:t>
      </w:r>
      <w:r w:rsidR="00A21063">
        <w:rPr>
          <w:rFonts w:ascii="Arial" w:hAnsi="Arial" w:cs="Arial"/>
          <w:bCs/>
          <w:sz w:val="24"/>
        </w:rPr>
        <w:t xml:space="preserve"> </w:t>
      </w:r>
      <w:r w:rsidR="00A21063" w:rsidRPr="00A21063">
        <w:rPr>
          <w:rFonts w:ascii="Arial" w:hAnsi="Arial" w:cs="Arial"/>
          <w:bCs/>
          <w:sz w:val="24"/>
        </w:rPr>
        <w:t>5 ФЗ № 131 от 06.10.2003 года «Об общих принципах организации местного самоуправления в Российской Федерации</w:t>
      </w:r>
      <w:r w:rsidRPr="00A21063">
        <w:rPr>
          <w:rFonts w:ascii="Arial" w:hAnsi="Arial" w:cs="Arial"/>
          <w:bCs/>
          <w:sz w:val="24"/>
        </w:rPr>
        <w:t xml:space="preserve">», </w:t>
      </w:r>
      <w:r>
        <w:rPr>
          <w:rFonts w:ascii="Arial" w:hAnsi="Arial" w:cs="Arial"/>
          <w:bCs/>
          <w:sz w:val="24"/>
        </w:rPr>
        <w:t>Устава</w:t>
      </w:r>
      <w:r w:rsidR="00A21063" w:rsidRPr="00A21063">
        <w:rPr>
          <w:rFonts w:ascii="Arial" w:hAnsi="Arial" w:cs="Arial"/>
          <w:bCs/>
          <w:sz w:val="24"/>
        </w:rPr>
        <w:t xml:space="preserve"> Кумарейского муниципального образования </w:t>
      </w:r>
      <w:r w:rsidRPr="00A21063">
        <w:rPr>
          <w:rFonts w:ascii="Arial" w:hAnsi="Arial" w:cs="Arial"/>
          <w:bCs/>
          <w:sz w:val="24"/>
        </w:rPr>
        <w:t xml:space="preserve">и </w:t>
      </w:r>
      <w:r>
        <w:rPr>
          <w:rFonts w:ascii="Arial" w:hAnsi="Arial" w:cs="Arial"/>
          <w:bCs/>
          <w:sz w:val="24"/>
        </w:rPr>
        <w:t xml:space="preserve">с целью </w:t>
      </w:r>
      <w:r w:rsidRPr="00A21063">
        <w:rPr>
          <w:rFonts w:ascii="Arial" w:hAnsi="Arial" w:cs="Arial"/>
          <w:bCs/>
          <w:sz w:val="24"/>
        </w:rPr>
        <w:t>предотвращения</w:t>
      </w:r>
      <w:r w:rsidR="00A21063">
        <w:rPr>
          <w:rFonts w:ascii="Arial" w:hAnsi="Arial" w:cs="Arial"/>
          <w:bCs/>
          <w:sz w:val="24"/>
        </w:rPr>
        <w:t xml:space="preserve"> дорожно-транспортного происшествия</w:t>
      </w:r>
    </w:p>
    <w:p w:rsidR="00A21063" w:rsidRDefault="00A21063" w:rsidP="00A21063">
      <w:pPr>
        <w:pStyle w:val="a3"/>
        <w:rPr>
          <w:bCs/>
          <w:sz w:val="24"/>
        </w:rPr>
      </w:pPr>
      <w:r>
        <w:rPr>
          <w:bCs/>
          <w:sz w:val="24"/>
        </w:rPr>
        <w:t xml:space="preserve"> </w:t>
      </w:r>
    </w:p>
    <w:p w:rsidR="00A21063" w:rsidRPr="00A21063" w:rsidRDefault="00A21063" w:rsidP="00A21063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A21063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A21063" w:rsidRDefault="00A21063" w:rsidP="00A21063"/>
    <w:p w:rsidR="00A21063" w:rsidRDefault="00A21063" w:rsidP="00A2106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Запретить жителям села Кумарейка выталкивать снег с целью очистки придомовой территории на проезжую часть по улицам села Кумарейка;</w:t>
      </w:r>
    </w:p>
    <w:p w:rsidR="00A21063" w:rsidRPr="00A21063" w:rsidRDefault="00A21063" w:rsidP="00A2106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Создать комиссию по выявлению нарушителей для составления акта об административном правонарушении </w:t>
      </w:r>
      <w:r w:rsidR="00FE6BBF">
        <w:rPr>
          <w:rFonts w:ascii="Arial" w:hAnsi="Arial" w:cs="Arial"/>
        </w:rPr>
        <w:t>и дальнейшего его передачи в административную комиссию Балаганского района;</w:t>
      </w:r>
    </w:p>
    <w:p w:rsidR="00FE6BBF" w:rsidRPr="00FB67B6" w:rsidRDefault="00FE6BBF" w:rsidP="00FE6BB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B67B6">
        <w:rPr>
          <w:rFonts w:ascii="Arial" w:hAnsi="Arial" w:cs="Arial"/>
          <w:sz w:val="24"/>
          <w:szCs w:val="24"/>
        </w:rPr>
        <w:t>Опубликовать настоящее Постановление в газете «Кумарейский вестник» и на официальном сайте в сети «Интернет</w:t>
      </w:r>
      <w:r>
        <w:rPr>
          <w:rFonts w:ascii="Arial" w:hAnsi="Arial" w:cs="Arial"/>
          <w:sz w:val="24"/>
          <w:szCs w:val="24"/>
        </w:rPr>
        <w:t>» администрации Кумарейского МО;</w:t>
      </w:r>
    </w:p>
    <w:p w:rsidR="00A21063" w:rsidRPr="00A21063" w:rsidRDefault="00A21063" w:rsidP="00A21063">
      <w:pPr>
        <w:numPr>
          <w:ilvl w:val="0"/>
          <w:numId w:val="1"/>
        </w:numPr>
        <w:rPr>
          <w:rFonts w:ascii="Arial" w:hAnsi="Arial" w:cs="Arial"/>
        </w:rPr>
      </w:pPr>
      <w:r w:rsidRPr="00A21063">
        <w:rPr>
          <w:rFonts w:ascii="Arial" w:hAnsi="Arial" w:cs="Arial"/>
        </w:rPr>
        <w:t xml:space="preserve">Контроль за исполнением данного </w:t>
      </w:r>
      <w:r w:rsidR="00FE6BBF">
        <w:rPr>
          <w:rFonts w:ascii="Arial" w:hAnsi="Arial" w:cs="Arial"/>
        </w:rPr>
        <w:t>постановления оставляю за собой.</w:t>
      </w:r>
    </w:p>
    <w:p w:rsidR="00A21063" w:rsidRDefault="00A21063" w:rsidP="00A21063">
      <w:pPr>
        <w:ind w:left="360"/>
      </w:pPr>
    </w:p>
    <w:p w:rsidR="00A21063" w:rsidRDefault="00A21063" w:rsidP="00A21063">
      <w:pPr>
        <w:ind w:left="360"/>
      </w:pPr>
    </w:p>
    <w:p w:rsidR="00A21063" w:rsidRDefault="00A21063" w:rsidP="00A21063">
      <w:pPr>
        <w:ind w:left="360"/>
      </w:pPr>
    </w:p>
    <w:p w:rsidR="00A21063" w:rsidRDefault="00A21063" w:rsidP="00A21063">
      <w:pPr>
        <w:ind w:left="360"/>
      </w:pPr>
    </w:p>
    <w:p w:rsidR="00A21063" w:rsidRPr="00AE2160" w:rsidRDefault="00A21063" w:rsidP="00A210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1063" w:rsidRPr="00AE2160" w:rsidRDefault="00A21063" w:rsidP="00A21063">
      <w:pPr>
        <w:rPr>
          <w:rFonts w:ascii="Arial" w:hAnsi="Arial" w:cs="Arial"/>
        </w:rPr>
      </w:pPr>
      <w:r w:rsidRPr="00AE2160">
        <w:rPr>
          <w:rFonts w:ascii="Arial" w:hAnsi="Arial" w:cs="Arial"/>
        </w:rPr>
        <w:t xml:space="preserve">Глава Кумарейского </w:t>
      </w:r>
    </w:p>
    <w:p w:rsidR="00A21063" w:rsidRPr="00AE2160" w:rsidRDefault="00A21063" w:rsidP="00A21063">
      <w:pPr>
        <w:rPr>
          <w:rFonts w:ascii="Arial" w:hAnsi="Arial" w:cs="Arial"/>
        </w:rPr>
      </w:pPr>
      <w:r w:rsidRPr="00AE2160">
        <w:rPr>
          <w:rFonts w:ascii="Arial" w:hAnsi="Arial" w:cs="Arial"/>
        </w:rPr>
        <w:t>муниципального образования                                               В. К. Савинов</w:t>
      </w:r>
    </w:p>
    <w:p w:rsidR="00A21063" w:rsidRPr="00AE2160" w:rsidRDefault="00A21063" w:rsidP="00A21063">
      <w:pPr>
        <w:ind w:firstLine="709"/>
      </w:pPr>
    </w:p>
    <w:p w:rsidR="00A21063" w:rsidRPr="00AE2160" w:rsidRDefault="00A21063" w:rsidP="00A21063">
      <w:pPr>
        <w:ind w:firstLine="709"/>
      </w:pPr>
    </w:p>
    <w:p w:rsidR="00A21063" w:rsidRDefault="00A21063" w:rsidP="00A21063">
      <w:pPr>
        <w:ind w:left="360"/>
      </w:pPr>
    </w:p>
    <w:p w:rsidR="00A21063" w:rsidRDefault="00A21063" w:rsidP="00A21063">
      <w:pPr>
        <w:ind w:left="360"/>
      </w:pPr>
    </w:p>
    <w:p w:rsidR="00A21063" w:rsidRDefault="00A21063" w:rsidP="00A21063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:rsidR="00A21063" w:rsidRDefault="00A21063" w:rsidP="00A21063">
      <w:pPr>
        <w:jc w:val="center"/>
        <w:outlineLvl w:val="0"/>
        <w:rPr>
          <w:b/>
        </w:rPr>
      </w:pPr>
    </w:p>
    <w:p w:rsidR="00891F42" w:rsidRDefault="00891F42"/>
    <w:sectPr w:rsidR="0089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874BD"/>
    <w:multiLevelType w:val="hybridMultilevel"/>
    <w:tmpl w:val="CFF2FDFA"/>
    <w:lvl w:ilvl="0" w:tplc="939C4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CF37D6"/>
    <w:multiLevelType w:val="hybridMultilevel"/>
    <w:tmpl w:val="6B3C3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50"/>
    <w:rsid w:val="00332A50"/>
    <w:rsid w:val="00735C19"/>
    <w:rsid w:val="00891F42"/>
    <w:rsid w:val="00A21063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1B62"/>
  <w15:chartTrackingRefBased/>
  <w15:docId w15:val="{8FB846CD-FD8B-40B3-AC70-7023117E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10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210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E6B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kumareyka</cp:lastModifiedBy>
  <cp:revision>4</cp:revision>
  <dcterms:created xsi:type="dcterms:W3CDTF">2017-11-29T03:01:00Z</dcterms:created>
  <dcterms:modified xsi:type="dcterms:W3CDTF">2017-12-21T11:04:00Z</dcterms:modified>
</cp:coreProperties>
</file>